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B7" w:rsidRDefault="00CE3379" w:rsidP="007709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A&amp;S 100-013, </w:t>
      </w:r>
      <w:r w:rsidR="00AB2C09" w:rsidRPr="001A1E01">
        <w:rPr>
          <w:rFonts w:ascii="Times New Roman" w:hAnsi="Times New Roman" w:cs="Times New Roman"/>
          <w:b/>
          <w:sz w:val="24"/>
          <w:szCs w:val="24"/>
        </w:rPr>
        <w:t>Technology and the U.S. Legal System</w:t>
      </w:r>
    </w:p>
    <w:p w:rsidR="007709CA" w:rsidRPr="001A1E01" w:rsidRDefault="007709CA" w:rsidP="007709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Class Hours and Location: </w:t>
      </w:r>
      <w:proofErr w:type="spellStart"/>
      <w:r>
        <w:rPr>
          <w:rFonts w:ascii="Times New Roman" w:hAnsi="Times New Roman" w:cs="Times New Roman"/>
          <w:b/>
          <w:sz w:val="24"/>
          <w:szCs w:val="24"/>
        </w:rPr>
        <w:t>Wedenesday</w:t>
      </w:r>
      <w:proofErr w:type="spellEnd"/>
      <w:r>
        <w:rPr>
          <w:rFonts w:ascii="Times New Roman" w:hAnsi="Times New Roman" w:cs="Times New Roman"/>
          <w:b/>
          <w:sz w:val="24"/>
          <w:szCs w:val="24"/>
        </w:rPr>
        <w:t xml:space="preserve"> 4:30-7:00, </w:t>
      </w:r>
      <w:proofErr w:type="spellStart"/>
      <w:r>
        <w:rPr>
          <w:rFonts w:ascii="Times New Roman" w:hAnsi="Times New Roman" w:cs="Times New Roman"/>
          <w:b/>
          <w:sz w:val="24"/>
          <w:szCs w:val="24"/>
        </w:rPr>
        <w:t>Keeneland</w:t>
      </w:r>
      <w:proofErr w:type="spellEnd"/>
      <w:r>
        <w:rPr>
          <w:rFonts w:ascii="Times New Roman" w:hAnsi="Times New Roman" w:cs="Times New Roman"/>
          <w:b/>
          <w:sz w:val="24"/>
          <w:szCs w:val="24"/>
        </w:rPr>
        <w:t xml:space="preserve"> Hall-Room 1</w:t>
      </w:r>
    </w:p>
    <w:p w:rsidR="00DE3C3B" w:rsidRPr="001A1E01" w:rsidRDefault="00BC3490" w:rsidP="007709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A&amp;S </w:t>
      </w:r>
      <w:r w:rsidR="00DE3C3B" w:rsidRPr="001A1E01">
        <w:rPr>
          <w:rFonts w:ascii="Times New Roman" w:hAnsi="Times New Roman" w:cs="Times New Roman"/>
          <w:b/>
          <w:sz w:val="24"/>
          <w:szCs w:val="24"/>
        </w:rPr>
        <w:t xml:space="preserve">Wired Course, </w:t>
      </w:r>
      <w:proofErr w:type="gramStart"/>
      <w:r w:rsidR="00DE3C3B" w:rsidRPr="001A1E01">
        <w:rPr>
          <w:rFonts w:ascii="Times New Roman" w:hAnsi="Times New Roman" w:cs="Times New Roman"/>
          <w:b/>
          <w:sz w:val="24"/>
          <w:szCs w:val="24"/>
        </w:rPr>
        <w:t>Fall</w:t>
      </w:r>
      <w:proofErr w:type="gramEnd"/>
      <w:r w:rsidR="00DE3C3B" w:rsidRPr="001A1E01">
        <w:rPr>
          <w:rFonts w:ascii="Times New Roman" w:hAnsi="Times New Roman" w:cs="Times New Roman"/>
          <w:b/>
          <w:sz w:val="24"/>
          <w:szCs w:val="24"/>
        </w:rPr>
        <w:t xml:space="preserve"> 2013</w:t>
      </w:r>
    </w:p>
    <w:p w:rsidR="007709CA" w:rsidRDefault="007709CA" w:rsidP="007709CA">
      <w:pPr>
        <w:spacing w:after="0" w:line="240" w:lineRule="auto"/>
        <w:rPr>
          <w:rFonts w:ascii="Times New Roman" w:hAnsi="Times New Roman" w:cs="Times New Roman"/>
          <w:b/>
          <w:sz w:val="24"/>
          <w:szCs w:val="24"/>
        </w:rPr>
      </w:pPr>
    </w:p>
    <w:p w:rsidR="00DE3C3B" w:rsidRPr="001A1E01" w:rsidRDefault="00DE3C3B" w:rsidP="007709CA">
      <w:pPr>
        <w:spacing w:after="0" w:line="240" w:lineRule="auto"/>
        <w:rPr>
          <w:rFonts w:ascii="Times New Roman" w:hAnsi="Times New Roman" w:cs="Times New Roman"/>
          <w:b/>
          <w:sz w:val="24"/>
          <w:szCs w:val="24"/>
        </w:rPr>
      </w:pPr>
      <w:r w:rsidRPr="001A1E01">
        <w:rPr>
          <w:rFonts w:ascii="Times New Roman" w:hAnsi="Times New Roman" w:cs="Times New Roman"/>
          <w:b/>
          <w:sz w:val="24"/>
          <w:szCs w:val="24"/>
        </w:rPr>
        <w:t>Dr. Justin Wedeking</w:t>
      </w:r>
    </w:p>
    <w:p w:rsidR="001A1E01" w:rsidRPr="001A1E01" w:rsidRDefault="007709CA" w:rsidP="007709CA">
      <w:pPr>
        <w:spacing w:after="0" w:line="240" w:lineRule="auto"/>
        <w:rPr>
          <w:rFonts w:ascii="Times New Roman" w:hAnsi="Times New Roman" w:cs="Times New Roman"/>
          <w:b/>
          <w:sz w:val="24"/>
          <w:szCs w:val="24"/>
        </w:rPr>
      </w:pPr>
      <w:r w:rsidRPr="001A1E01">
        <w:rPr>
          <w:rFonts w:ascii="Times New Roman" w:hAnsi="Times New Roman" w:cs="Times New Roman"/>
          <w:b/>
          <w:sz w:val="24"/>
          <w:szCs w:val="24"/>
        </w:rPr>
        <w:t>Office</w:t>
      </w:r>
      <w:r>
        <w:rPr>
          <w:rFonts w:ascii="Times New Roman" w:hAnsi="Times New Roman" w:cs="Times New Roman"/>
          <w:b/>
          <w:sz w:val="24"/>
          <w:szCs w:val="24"/>
        </w:rPr>
        <w:t xml:space="preserve"> phone: 257-7040</w:t>
      </w:r>
    </w:p>
    <w:p w:rsidR="00DE3C3B" w:rsidRPr="001A1E01" w:rsidRDefault="00DE3C3B" w:rsidP="007709CA">
      <w:pPr>
        <w:spacing w:after="0" w:line="240" w:lineRule="auto"/>
        <w:rPr>
          <w:rFonts w:ascii="Times New Roman" w:hAnsi="Times New Roman" w:cs="Times New Roman"/>
          <w:b/>
          <w:sz w:val="24"/>
          <w:szCs w:val="24"/>
        </w:rPr>
      </w:pPr>
      <w:r w:rsidRPr="001A1E01">
        <w:rPr>
          <w:rFonts w:ascii="Times New Roman" w:hAnsi="Times New Roman" w:cs="Times New Roman"/>
          <w:b/>
          <w:sz w:val="24"/>
          <w:szCs w:val="24"/>
        </w:rPr>
        <w:t xml:space="preserve">Email: </w:t>
      </w:r>
      <w:hyperlink r:id="rId8" w:history="1">
        <w:r w:rsidR="001A1E01" w:rsidRPr="001A1E01">
          <w:rPr>
            <w:rStyle w:val="Hyperlink"/>
            <w:rFonts w:ascii="Times New Roman" w:hAnsi="Times New Roman" w:cs="Times New Roman"/>
            <w:b/>
            <w:sz w:val="24"/>
            <w:szCs w:val="24"/>
          </w:rPr>
          <w:t>justin.wedeking@uky.edu</w:t>
        </w:r>
      </w:hyperlink>
    </w:p>
    <w:p w:rsidR="007709CA" w:rsidRDefault="008B1769" w:rsidP="007709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My </w:t>
      </w:r>
      <w:r w:rsidR="001A1E01" w:rsidRPr="001A1E01">
        <w:rPr>
          <w:rFonts w:ascii="Times New Roman" w:hAnsi="Times New Roman" w:cs="Times New Roman"/>
          <w:b/>
          <w:sz w:val="24"/>
          <w:szCs w:val="24"/>
        </w:rPr>
        <w:t xml:space="preserve">Website: </w:t>
      </w:r>
      <w:hyperlink r:id="rId9" w:history="1">
        <w:r w:rsidR="001A1E01" w:rsidRPr="001A1E01">
          <w:rPr>
            <w:rStyle w:val="Hyperlink"/>
            <w:rFonts w:ascii="Times New Roman" w:hAnsi="Times New Roman" w:cs="Times New Roman"/>
            <w:b/>
            <w:sz w:val="24"/>
            <w:szCs w:val="24"/>
          </w:rPr>
          <w:t>http://www.uky.edu/~jpwede2/</w:t>
        </w:r>
      </w:hyperlink>
    </w:p>
    <w:p w:rsidR="007709CA" w:rsidRDefault="002758A6" w:rsidP="007709C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Office - </w:t>
      </w:r>
      <w:proofErr w:type="spellStart"/>
      <w:r>
        <w:rPr>
          <w:rFonts w:ascii="Times New Roman" w:hAnsi="Times New Roman" w:cs="Times New Roman"/>
          <w:b/>
          <w:sz w:val="24"/>
          <w:szCs w:val="24"/>
        </w:rPr>
        <w:t>Keeneland</w:t>
      </w:r>
      <w:proofErr w:type="spellEnd"/>
      <w:r>
        <w:rPr>
          <w:rFonts w:ascii="Times New Roman" w:hAnsi="Times New Roman" w:cs="Times New Roman"/>
          <w:b/>
          <w:sz w:val="24"/>
          <w:szCs w:val="24"/>
        </w:rPr>
        <w:t xml:space="preserve"> Hall, </w:t>
      </w:r>
      <w:r w:rsidR="007709CA">
        <w:rPr>
          <w:rFonts w:ascii="Times New Roman" w:hAnsi="Times New Roman" w:cs="Times New Roman"/>
          <w:b/>
          <w:sz w:val="24"/>
          <w:szCs w:val="24"/>
        </w:rPr>
        <w:t>First Floor Office.</w:t>
      </w:r>
      <w:proofErr w:type="gramEnd"/>
      <w:r>
        <w:rPr>
          <w:rFonts w:ascii="Times New Roman" w:hAnsi="Times New Roman" w:cs="Times New Roman"/>
          <w:b/>
          <w:sz w:val="24"/>
          <w:szCs w:val="24"/>
        </w:rPr>
        <w:t xml:space="preserve"> Hours: Wednesday, 3:30-4:30 </w:t>
      </w:r>
    </w:p>
    <w:p w:rsidR="007709CA" w:rsidRPr="001A1E01" w:rsidRDefault="001A1E01" w:rsidP="007709CA">
      <w:pPr>
        <w:spacing w:after="0" w:line="360" w:lineRule="auto"/>
        <w:rPr>
          <w:rFonts w:ascii="Times New Roman" w:hAnsi="Times New Roman" w:cs="Times New Roman"/>
          <w:b/>
          <w:sz w:val="24"/>
          <w:szCs w:val="24"/>
        </w:rPr>
      </w:pPr>
      <w:r w:rsidRPr="001A1E01">
        <w:rPr>
          <w:rFonts w:ascii="Times New Roman" w:hAnsi="Times New Roman" w:cs="Times New Roman"/>
          <w:b/>
          <w:sz w:val="24"/>
          <w:szCs w:val="24"/>
        </w:rPr>
        <w:t>Office</w:t>
      </w:r>
      <w:r w:rsidR="003650FC">
        <w:rPr>
          <w:rFonts w:ascii="Times New Roman" w:hAnsi="Times New Roman" w:cs="Times New Roman"/>
          <w:b/>
          <w:sz w:val="24"/>
          <w:szCs w:val="24"/>
        </w:rPr>
        <w:t xml:space="preserve"> (Regular)</w:t>
      </w:r>
      <w:r w:rsidRPr="001A1E01">
        <w:rPr>
          <w:rFonts w:ascii="Times New Roman" w:hAnsi="Times New Roman" w:cs="Times New Roman"/>
          <w:b/>
          <w:sz w:val="24"/>
          <w:szCs w:val="24"/>
        </w:rPr>
        <w:t xml:space="preserve">:  </w:t>
      </w:r>
      <w:r w:rsidR="007709CA">
        <w:rPr>
          <w:rFonts w:ascii="Times New Roman" w:hAnsi="Times New Roman" w:cs="Times New Roman"/>
          <w:b/>
          <w:sz w:val="24"/>
          <w:szCs w:val="24"/>
        </w:rPr>
        <w:t>1661 POT.  Hours: Tuesday 1-1:50, Thursday 3:30-4:30.</w:t>
      </w:r>
    </w:p>
    <w:p w:rsidR="008B1769" w:rsidRPr="007709CA" w:rsidRDefault="008B1769" w:rsidP="007709C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Class Website: </w:t>
      </w:r>
      <w:hyperlink r:id="rId10" w:history="1">
        <w:r w:rsidRPr="002E2C00">
          <w:rPr>
            <w:rStyle w:val="Hyperlink"/>
            <w:rFonts w:ascii="Times New Roman" w:hAnsi="Times New Roman" w:cs="Times New Roman"/>
            <w:b/>
            <w:sz w:val="24"/>
            <w:szCs w:val="24"/>
          </w:rPr>
          <w:t>http://www.uky.edu/~jpwede2/index_files/Page317.htm</w:t>
        </w:r>
      </w:hyperlink>
    </w:p>
    <w:p w:rsidR="00DE3C3B" w:rsidRPr="001A1E01" w:rsidRDefault="00DE3C3B" w:rsidP="005F4A50">
      <w:pPr>
        <w:pStyle w:val="ListParagraph"/>
        <w:numPr>
          <w:ilvl w:val="0"/>
          <w:numId w:val="2"/>
        </w:numPr>
        <w:spacing w:after="0" w:line="240" w:lineRule="auto"/>
        <w:ind w:left="360"/>
        <w:rPr>
          <w:rFonts w:ascii="Times New Roman" w:hAnsi="Times New Roman" w:cs="Times New Roman"/>
          <w:b/>
          <w:sz w:val="24"/>
          <w:szCs w:val="24"/>
        </w:rPr>
      </w:pPr>
      <w:r w:rsidRPr="001A1E01">
        <w:rPr>
          <w:rFonts w:ascii="Times New Roman" w:hAnsi="Times New Roman" w:cs="Times New Roman"/>
          <w:b/>
          <w:sz w:val="24"/>
          <w:szCs w:val="24"/>
        </w:rPr>
        <w:t xml:space="preserve">Course </w:t>
      </w:r>
      <w:r w:rsidR="001A1E01" w:rsidRPr="001A1E01">
        <w:rPr>
          <w:rFonts w:ascii="Times New Roman" w:hAnsi="Times New Roman" w:cs="Times New Roman"/>
          <w:b/>
          <w:sz w:val="24"/>
          <w:szCs w:val="24"/>
        </w:rPr>
        <w:t xml:space="preserve">Introduction and </w:t>
      </w:r>
      <w:r w:rsidRPr="001A1E01">
        <w:rPr>
          <w:rFonts w:ascii="Times New Roman" w:hAnsi="Times New Roman" w:cs="Times New Roman"/>
          <w:b/>
          <w:sz w:val="24"/>
          <w:szCs w:val="24"/>
        </w:rPr>
        <w:t>Description</w:t>
      </w:r>
    </w:p>
    <w:p w:rsidR="005F4A50" w:rsidRDefault="005F4A50" w:rsidP="005F4A50">
      <w:pPr>
        <w:spacing w:after="0" w:line="240" w:lineRule="auto"/>
        <w:rPr>
          <w:rFonts w:ascii="Times New Roman" w:hAnsi="Times New Roman" w:cs="Times New Roman"/>
          <w:sz w:val="24"/>
          <w:szCs w:val="24"/>
        </w:rPr>
      </w:pPr>
    </w:p>
    <w:p w:rsidR="001A1E01" w:rsidRPr="005F4A50" w:rsidRDefault="001A1E01" w:rsidP="005F4A50">
      <w:pPr>
        <w:spacing w:after="0" w:line="240" w:lineRule="auto"/>
        <w:rPr>
          <w:rFonts w:ascii="Times New Roman" w:hAnsi="Times New Roman" w:cs="Times New Roman"/>
          <w:sz w:val="24"/>
          <w:szCs w:val="24"/>
        </w:rPr>
      </w:pPr>
      <w:r w:rsidRPr="005F4A50">
        <w:rPr>
          <w:rFonts w:ascii="Times New Roman" w:hAnsi="Times New Roman" w:cs="Times New Roman"/>
          <w:sz w:val="24"/>
          <w:szCs w:val="24"/>
        </w:rPr>
        <w:t xml:space="preserve">In this course we will examine how technology and the legal system intersect in important ways.  While our legal system plays an important role in society, it must constantly evolve to be in harmony as new technology emerges.  This course will serve as an introduction to how technology has influenced various aspects of the legal system.   In looking at how technology has come to play a crucial role in the courtroom, we will examine how forensic evidence has helped and hurt this process, as well as examining how unlimited access to the internet might be harmful for jury trials.  In examining how television and internet news has influenced how we select and perceive Supreme Court confirmation hearings, we will see if Senators are providing representation or looking out for their own partisan interests.  </w:t>
      </w:r>
      <w:r w:rsidR="002A4C6D">
        <w:rPr>
          <w:rFonts w:ascii="Times New Roman" w:hAnsi="Times New Roman" w:cs="Times New Roman"/>
          <w:sz w:val="24"/>
          <w:szCs w:val="24"/>
        </w:rPr>
        <w:t xml:space="preserve">We will also delve into other topics, such as internet regulation and copyright law.  </w:t>
      </w:r>
      <w:r w:rsidRPr="005F4A50">
        <w:rPr>
          <w:rFonts w:ascii="Times New Roman" w:hAnsi="Times New Roman" w:cs="Times New Roman"/>
          <w:sz w:val="24"/>
          <w:szCs w:val="24"/>
        </w:rPr>
        <w:t xml:space="preserve">To guide our class, we will discuss and write about readings and videos from scholars and journalists who will illuminate different aspects of this important intersection.  Today we live in the digital age yet our legal system is more important than ever to ensure a peaceful society.  To understand and know how technology is influencing our legal system, and our perceptions of it, we must examine it from a digital perspective.   </w:t>
      </w:r>
    </w:p>
    <w:p w:rsidR="001A1E01" w:rsidRPr="001A1E01" w:rsidRDefault="001A1E01" w:rsidP="001A1E01">
      <w:pPr>
        <w:pStyle w:val="ListParagraph"/>
        <w:spacing w:after="0" w:line="240" w:lineRule="auto"/>
        <w:ind w:left="1440"/>
        <w:rPr>
          <w:rFonts w:ascii="Times New Roman" w:hAnsi="Times New Roman" w:cs="Times New Roman"/>
          <w:sz w:val="24"/>
          <w:szCs w:val="24"/>
        </w:rPr>
      </w:pPr>
    </w:p>
    <w:p w:rsidR="00DE3C3B" w:rsidRPr="00E25AC2" w:rsidRDefault="004335B2" w:rsidP="005F4A50">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t>Learning Goals</w:t>
      </w:r>
    </w:p>
    <w:p w:rsidR="00EE20FF" w:rsidRDefault="00EE20FF" w:rsidP="00EE20FF">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Demonstrate an awareness of how technology and law are in tension. </w:t>
      </w:r>
      <w:r w:rsidR="001071C5">
        <w:rPr>
          <w:rFonts w:ascii="Times New Roman" w:hAnsi="Times New Roman" w:cs="Times New Roman"/>
          <w:sz w:val="24"/>
          <w:szCs w:val="24"/>
        </w:rPr>
        <w:t>Identify the positive benefits of this relationship, as well as identify the negative drawbacks to this tension.</w:t>
      </w:r>
    </w:p>
    <w:p w:rsidR="004335B2" w:rsidRDefault="00EE20FF" w:rsidP="00EE20FF">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Compose written texts and deliver oral presentations that represent a relevant and informed discussion of the major points of how law and technology are in tension.</w:t>
      </w:r>
      <w:r w:rsidR="001071C5">
        <w:rPr>
          <w:rFonts w:ascii="Times New Roman" w:hAnsi="Times New Roman" w:cs="Times New Roman"/>
          <w:sz w:val="24"/>
          <w:szCs w:val="24"/>
        </w:rPr>
        <w:t xml:space="preserve">  Be able to highlight how the two are changing to coexist.</w:t>
      </w:r>
    </w:p>
    <w:p w:rsidR="00EE20FF" w:rsidRDefault="00EE20FF" w:rsidP="00EE20FF">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Develop flexible and effective strategies for organizing, revising, editing, an</w:t>
      </w:r>
      <w:r w:rsidR="001071C5">
        <w:rPr>
          <w:rFonts w:ascii="Times New Roman" w:hAnsi="Times New Roman" w:cs="Times New Roman"/>
          <w:sz w:val="24"/>
          <w:szCs w:val="24"/>
        </w:rPr>
        <w:t>d improving communication of ideas about law and technology</w:t>
      </w:r>
      <w:r>
        <w:rPr>
          <w:rFonts w:ascii="Times New Roman" w:hAnsi="Times New Roman" w:cs="Times New Roman"/>
          <w:sz w:val="24"/>
          <w:szCs w:val="24"/>
        </w:rPr>
        <w:t>.</w:t>
      </w:r>
    </w:p>
    <w:p w:rsidR="00EE20FF" w:rsidRDefault="00EE20FF" w:rsidP="00EE20FF">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Engage in small group activities during class that will allow them to explore and express their experiences and knowledge on issues under discussion</w:t>
      </w:r>
      <w:r w:rsidR="001071C5">
        <w:rPr>
          <w:rFonts w:ascii="Times New Roman" w:hAnsi="Times New Roman" w:cs="Times New Roman"/>
          <w:sz w:val="24"/>
          <w:szCs w:val="24"/>
        </w:rPr>
        <w:t>.</w:t>
      </w:r>
    </w:p>
    <w:p w:rsidR="00507C0D" w:rsidRDefault="00507C0D" w:rsidP="00EE20FF">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Be able to explain the dynamic nature of the tension between law and technology using examples from current events.</w:t>
      </w:r>
    </w:p>
    <w:p w:rsidR="004335B2" w:rsidRDefault="004335B2" w:rsidP="004335B2">
      <w:pPr>
        <w:pStyle w:val="ListParagraph"/>
        <w:spacing w:after="0" w:line="240" w:lineRule="auto"/>
        <w:ind w:left="1440"/>
        <w:rPr>
          <w:rFonts w:ascii="Times New Roman" w:hAnsi="Times New Roman" w:cs="Times New Roman"/>
          <w:sz w:val="24"/>
          <w:szCs w:val="24"/>
        </w:rPr>
      </w:pPr>
    </w:p>
    <w:p w:rsidR="00CE3379" w:rsidRDefault="00CE3379" w:rsidP="004335B2">
      <w:pPr>
        <w:pStyle w:val="ListParagraph"/>
        <w:spacing w:after="0" w:line="240" w:lineRule="auto"/>
        <w:ind w:left="1440"/>
        <w:rPr>
          <w:rFonts w:ascii="Times New Roman" w:hAnsi="Times New Roman" w:cs="Times New Roman"/>
          <w:sz w:val="24"/>
          <w:szCs w:val="24"/>
        </w:rPr>
      </w:pPr>
    </w:p>
    <w:p w:rsidR="00CE3379" w:rsidRPr="001A1E01" w:rsidRDefault="00CE3379" w:rsidP="004335B2">
      <w:pPr>
        <w:pStyle w:val="ListParagraph"/>
        <w:spacing w:after="0" w:line="240" w:lineRule="auto"/>
        <w:ind w:left="1440"/>
        <w:rPr>
          <w:rFonts w:ascii="Times New Roman" w:hAnsi="Times New Roman" w:cs="Times New Roman"/>
          <w:sz w:val="24"/>
          <w:szCs w:val="24"/>
        </w:rPr>
      </w:pPr>
    </w:p>
    <w:p w:rsidR="00DE3C3B" w:rsidRPr="00E25AC2" w:rsidRDefault="00DE3C3B" w:rsidP="005F4A50">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lastRenderedPageBreak/>
        <w:t>Readings</w:t>
      </w:r>
    </w:p>
    <w:p w:rsidR="004335B2" w:rsidRDefault="004335B2" w:rsidP="004335B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1289B">
        <w:rPr>
          <w:rFonts w:ascii="Times New Roman" w:hAnsi="Times New Roman" w:cs="Times New Roman"/>
          <w:sz w:val="24"/>
          <w:szCs w:val="24"/>
        </w:rPr>
        <w:t>ll readings are free and available through the web or the University/Library.</w:t>
      </w:r>
    </w:p>
    <w:p w:rsidR="00EE20FF" w:rsidRDefault="00EE20FF" w:rsidP="004335B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readings are listed with their corresponding week at the schedule at the end of the syllabus.  All readings listed are required unless otherwise noted.  You should read</w:t>
      </w:r>
      <w:r w:rsidR="00333943">
        <w:rPr>
          <w:rFonts w:ascii="Times New Roman" w:hAnsi="Times New Roman" w:cs="Times New Roman"/>
          <w:sz w:val="24"/>
          <w:szCs w:val="24"/>
        </w:rPr>
        <w:t>/watch/listen to</w:t>
      </w:r>
      <w:r>
        <w:rPr>
          <w:rFonts w:ascii="Times New Roman" w:hAnsi="Times New Roman" w:cs="Times New Roman"/>
          <w:sz w:val="24"/>
          <w:szCs w:val="24"/>
        </w:rPr>
        <w:t xml:space="preserve"> all of the assigned material before the class period for which it is assigned, and be prepared to discuss it</w:t>
      </w:r>
      <w:r w:rsidR="00CE3379">
        <w:rPr>
          <w:rFonts w:ascii="Times New Roman" w:hAnsi="Times New Roman" w:cs="Times New Roman"/>
          <w:sz w:val="24"/>
          <w:szCs w:val="24"/>
        </w:rPr>
        <w:t xml:space="preserve"> in class</w:t>
      </w:r>
      <w:r>
        <w:rPr>
          <w:rFonts w:ascii="Times New Roman" w:hAnsi="Times New Roman" w:cs="Times New Roman"/>
          <w:sz w:val="24"/>
          <w:szCs w:val="24"/>
        </w:rPr>
        <w:t>.</w:t>
      </w:r>
    </w:p>
    <w:p w:rsidR="004335B2" w:rsidRPr="001A1E01" w:rsidRDefault="004335B2" w:rsidP="004335B2">
      <w:pPr>
        <w:pStyle w:val="ListParagraph"/>
        <w:spacing w:after="0" w:line="240" w:lineRule="auto"/>
        <w:ind w:left="1440"/>
        <w:rPr>
          <w:rFonts w:ascii="Times New Roman" w:hAnsi="Times New Roman" w:cs="Times New Roman"/>
          <w:sz w:val="24"/>
          <w:szCs w:val="24"/>
        </w:rPr>
      </w:pPr>
    </w:p>
    <w:p w:rsidR="00DE3C3B" w:rsidRPr="00E25AC2" w:rsidRDefault="00DE3C3B" w:rsidP="005F4A50">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t>Apps to be used in class</w:t>
      </w:r>
    </w:p>
    <w:p w:rsidR="004335B2" w:rsidRDefault="00901590" w:rsidP="004335B2">
      <w:pPr>
        <w:pStyle w:val="ListParagraph"/>
        <w:numPr>
          <w:ilvl w:val="1"/>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Evernote</w:t>
      </w:r>
      <w:proofErr w:type="spellEnd"/>
    </w:p>
    <w:p w:rsidR="0008625C" w:rsidRDefault="0008625C" w:rsidP="0008625C">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hyperlink r:id="rId11" w:history="1">
        <w:r w:rsidR="00905BFE" w:rsidRPr="00905BFE">
          <w:rPr>
            <w:rStyle w:val="Hyperlink"/>
            <w:rFonts w:ascii="Times New Roman" w:hAnsi="Times New Roman" w:cs="Times New Roman"/>
            <w:sz w:val="24"/>
            <w:szCs w:val="24"/>
          </w:rPr>
          <w:t>app is free</w:t>
        </w:r>
      </w:hyperlink>
      <w:r>
        <w:rPr>
          <w:rFonts w:ascii="Times New Roman" w:hAnsi="Times New Roman" w:cs="Times New Roman"/>
          <w:sz w:val="24"/>
          <w:szCs w:val="24"/>
        </w:rPr>
        <w:t>.</w:t>
      </w:r>
    </w:p>
    <w:p w:rsidR="0008625C" w:rsidRPr="00CE3379" w:rsidRDefault="0008625C" w:rsidP="00CE3379">
      <w:pPr>
        <w:spacing w:after="0" w:line="240" w:lineRule="auto"/>
        <w:rPr>
          <w:rFonts w:ascii="Times New Roman" w:hAnsi="Times New Roman" w:cs="Times New Roman"/>
          <w:sz w:val="24"/>
          <w:szCs w:val="24"/>
        </w:rPr>
      </w:pPr>
    </w:p>
    <w:p w:rsidR="00C47796" w:rsidRDefault="00C47796" w:rsidP="004335B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Blogger</w:t>
      </w:r>
    </w:p>
    <w:p w:rsidR="00CE3379" w:rsidRDefault="00D6050A" w:rsidP="00CE3379">
      <w:pPr>
        <w:pStyle w:val="ListParagraph"/>
        <w:numPr>
          <w:ilvl w:val="2"/>
          <w:numId w:val="2"/>
        </w:numPr>
        <w:spacing w:after="0" w:line="240" w:lineRule="auto"/>
        <w:rPr>
          <w:rFonts w:ascii="Times New Roman" w:hAnsi="Times New Roman" w:cs="Times New Roman"/>
          <w:sz w:val="24"/>
          <w:szCs w:val="24"/>
        </w:rPr>
      </w:pPr>
      <w:hyperlink r:id="rId12" w:history="1">
        <w:r w:rsidR="00CE3379" w:rsidRPr="00CE3379">
          <w:rPr>
            <w:rStyle w:val="Hyperlink"/>
            <w:rFonts w:ascii="Times New Roman" w:hAnsi="Times New Roman" w:cs="Times New Roman"/>
            <w:sz w:val="24"/>
            <w:szCs w:val="24"/>
          </w:rPr>
          <w:t>Instructions to get started on Blogger.</w:t>
        </w:r>
      </w:hyperlink>
    </w:p>
    <w:p w:rsidR="00CE3379" w:rsidRDefault="00CE3379" w:rsidP="007D2C83">
      <w:pPr>
        <w:pStyle w:val="ListParagraph"/>
        <w:spacing w:after="0" w:line="240" w:lineRule="auto"/>
        <w:ind w:left="2160"/>
        <w:rPr>
          <w:rFonts w:ascii="Times New Roman" w:hAnsi="Times New Roman" w:cs="Times New Roman"/>
          <w:sz w:val="24"/>
          <w:szCs w:val="24"/>
        </w:rPr>
      </w:pPr>
    </w:p>
    <w:p w:rsidR="004335B2" w:rsidRPr="001A1E01" w:rsidRDefault="004335B2" w:rsidP="004335B2">
      <w:pPr>
        <w:pStyle w:val="ListParagraph"/>
        <w:spacing w:after="0" w:line="240" w:lineRule="auto"/>
        <w:ind w:left="1440"/>
        <w:rPr>
          <w:rFonts w:ascii="Times New Roman" w:hAnsi="Times New Roman" w:cs="Times New Roman"/>
          <w:sz w:val="24"/>
          <w:szCs w:val="24"/>
        </w:rPr>
      </w:pPr>
    </w:p>
    <w:p w:rsidR="00DE3C3B" w:rsidRPr="00E25AC2" w:rsidRDefault="00DE3C3B" w:rsidP="005F4A50">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t>Course Requirements</w:t>
      </w:r>
    </w:p>
    <w:p w:rsidR="00C47796" w:rsidRPr="00C47796" w:rsidRDefault="00C47796" w:rsidP="00C47796">
      <w:pPr>
        <w:spacing w:after="0" w:line="240" w:lineRule="auto"/>
        <w:rPr>
          <w:rFonts w:ascii="Times New Roman" w:hAnsi="Times New Roman" w:cs="Times New Roman"/>
          <w:sz w:val="24"/>
          <w:szCs w:val="24"/>
        </w:rPr>
      </w:pPr>
    </w:p>
    <w:p w:rsidR="00DE3C3B" w:rsidRDefault="00DE3C3B" w:rsidP="00EE20FF">
      <w:pPr>
        <w:pStyle w:val="ListParagraph"/>
        <w:numPr>
          <w:ilvl w:val="1"/>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Attendance and Participation</w:t>
      </w:r>
      <w:r w:rsidR="00C47796">
        <w:rPr>
          <w:rFonts w:ascii="Times New Roman" w:hAnsi="Times New Roman" w:cs="Times New Roman"/>
          <w:sz w:val="24"/>
          <w:szCs w:val="24"/>
        </w:rPr>
        <w:t xml:space="preserve"> </w:t>
      </w:r>
    </w:p>
    <w:p w:rsidR="005618EA" w:rsidRDefault="0008625C" w:rsidP="005618EA">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A large portion of your grade is determined by attendance and class participation.  Thus, it is to your benefit to attend class prepared to discuss the class material.  In addition to class discussion of topics, we will also have participation through group activities and also through reflective pieces written in </w:t>
      </w:r>
      <w:proofErr w:type="spellStart"/>
      <w:r>
        <w:rPr>
          <w:rFonts w:ascii="Times New Roman" w:hAnsi="Times New Roman" w:cs="Times New Roman"/>
          <w:sz w:val="24"/>
          <w:szCs w:val="24"/>
        </w:rPr>
        <w:t>Evernote</w:t>
      </w:r>
      <w:proofErr w:type="spellEnd"/>
      <w:r>
        <w:rPr>
          <w:rFonts w:ascii="Times New Roman" w:hAnsi="Times New Roman" w:cs="Times New Roman"/>
          <w:sz w:val="24"/>
          <w:szCs w:val="24"/>
        </w:rPr>
        <w:t xml:space="preserve"> during class.</w:t>
      </w:r>
      <w:r w:rsidR="00507C0D">
        <w:rPr>
          <w:rFonts w:ascii="Times New Roman" w:hAnsi="Times New Roman" w:cs="Times New Roman"/>
          <w:sz w:val="24"/>
          <w:szCs w:val="24"/>
        </w:rPr>
        <w:t xml:space="preserve"> </w:t>
      </w:r>
    </w:p>
    <w:p w:rsidR="00507C0D" w:rsidRDefault="00507C0D" w:rsidP="005618EA">
      <w:pPr>
        <w:pStyle w:val="ListParagraph"/>
        <w:spacing w:after="0" w:line="240" w:lineRule="auto"/>
        <w:ind w:left="2160"/>
        <w:rPr>
          <w:rFonts w:ascii="Times New Roman" w:hAnsi="Times New Roman" w:cs="Times New Roman"/>
          <w:sz w:val="24"/>
          <w:szCs w:val="24"/>
        </w:rPr>
      </w:pPr>
    </w:p>
    <w:p w:rsidR="00507C0D" w:rsidRPr="00507C0D" w:rsidRDefault="00507C0D" w:rsidP="005618EA">
      <w:pPr>
        <w:pStyle w:val="ListParagraph"/>
        <w:spacing w:after="0" w:line="240" w:lineRule="auto"/>
        <w:ind w:left="2160"/>
        <w:rPr>
          <w:rFonts w:ascii="Times New Roman" w:hAnsi="Times New Roman" w:cs="Times New Roman"/>
          <w:sz w:val="24"/>
          <w:szCs w:val="24"/>
        </w:rPr>
      </w:pPr>
      <w:r w:rsidRPr="00507C0D">
        <w:rPr>
          <w:rFonts w:ascii="Times New Roman" w:hAnsi="Times New Roman" w:cs="Times New Roman"/>
          <w:sz w:val="24"/>
          <w:szCs w:val="24"/>
        </w:rPr>
        <w:t>If you miss a class due to illness</w:t>
      </w:r>
      <w:r>
        <w:rPr>
          <w:rFonts w:ascii="Times New Roman" w:hAnsi="Times New Roman" w:cs="Times New Roman"/>
          <w:sz w:val="24"/>
          <w:szCs w:val="24"/>
        </w:rPr>
        <w:t xml:space="preserve"> or death in the family or other University approved absences</w:t>
      </w:r>
      <w:r w:rsidRPr="00507C0D">
        <w:rPr>
          <w:rFonts w:ascii="Times New Roman" w:hAnsi="Times New Roman" w:cs="Times New Roman"/>
          <w:sz w:val="24"/>
          <w:szCs w:val="24"/>
        </w:rPr>
        <w:t xml:space="preserve">, </w:t>
      </w:r>
      <w:r>
        <w:rPr>
          <w:rFonts w:ascii="Times New Roman" w:hAnsi="Times New Roman" w:cs="Times New Roman"/>
          <w:sz w:val="24"/>
          <w:szCs w:val="24"/>
        </w:rPr>
        <w:t>t</w:t>
      </w:r>
      <w:r w:rsidRPr="00507C0D">
        <w:rPr>
          <w:rFonts w:ascii="Times New Roman" w:hAnsi="Times New Roman" w:cs="Times New Roman"/>
          <w:sz w:val="24"/>
          <w:szCs w:val="24"/>
        </w:rPr>
        <w:t>he po</w:t>
      </w:r>
      <w:r w:rsidR="007F589B">
        <w:rPr>
          <w:rFonts w:ascii="Times New Roman" w:hAnsi="Times New Roman" w:cs="Times New Roman"/>
          <w:sz w:val="24"/>
          <w:szCs w:val="24"/>
        </w:rPr>
        <w:t>licy for making-up</w:t>
      </w:r>
      <w:r>
        <w:rPr>
          <w:rFonts w:ascii="Times New Roman" w:hAnsi="Times New Roman" w:cs="Times New Roman"/>
          <w:sz w:val="24"/>
          <w:szCs w:val="24"/>
        </w:rPr>
        <w:t xml:space="preserve"> missed participation points is as follows: T</w:t>
      </w:r>
      <w:r w:rsidRPr="00507C0D">
        <w:rPr>
          <w:rFonts w:ascii="Times New Roman" w:hAnsi="Times New Roman" w:cs="Times New Roman"/>
          <w:sz w:val="24"/>
          <w:szCs w:val="24"/>
        </w:rPr>
        <w:t>he student must provide the necessary and proper documentation as approved by th</w:t>
      </w:r>
      <w:r>
        <w:rPr>
          <w:rFonts w:ascii="Times New Roman" w:hAnsi="Times New Roman" w:cs="Times New Roman"/>
          <w:sz w:val="24"/>
          <w:szCs w:val="24"/>
        </w:rPr>
        <w:t xml:space="preserve">e Academic Ombud </w:t>
      </w:r>
      <w:hyperlink r:id="rId13" w:history="1">
        <w:r w:rsidRPr="00507C0D">
          <w:rPr>
            <w:rStyle w:val="Hyperlink"/>
            <w:rFonts w:ascii="Times New Roman" w:hAnsi="Times New Roman" w:cs="Times New Roman"/>
            <w:sz w:val="24"/>
            <w:szCs w:val="24"/>
          </w:rPr>
          <w:t xml:space="preserve">(see link). </w:t>
        </w:r>
      </w:hyperlink>
      <w:r w:rsidRPr="00507C0D">
        <w:rPr>
          <w:rFonts w:ascii="Times New Roman" w:hAnsi="Times New Roman" w:cs="Times New Roman"/>
          <w:sz w:val="24"/>
          <w:szCs w:val="24"/>
        </w:rPr>
        <w:t xml:space="preserve"> Providing documentation and prior notification to the instructor, in most instances, is required to ensure a c</w:t>
      </w:r>
      <w:r>
        <w:rPr>
          <w:rFonts w:ascii="Times New Roman" w:hAnsi="Times New Roman" w:cs="Times New Roman"/>
          <w:sz w:val="24"/>
          <w:szCs w:val="24"/>
        </w:rPr>
        <w:t>hance to make-up the points</w:t>
      </w:r>
      <w:r w:rsidRPr="00507C0D">
        <w:rPr>
          <w:rFonts w:ascii="Times New Roman" w:hAnsi="Times New Roman" w:cs="Times New Roman"/>
          <w:sz w:val="24"/>
          <w:szCs w:val="24"/>
        </w:rPr>
        <w:t>.  If prior notification is not possible, the proper documentation must be provided</w:t>
      </w:r>
      <w:r>
        <w:rPr>
          <w:rFonts w:ascii="Times New Roman" w:hAnsi="Times New Roman" w:cs="Times New Roman"/>
          <w:sz w:val="24"/>
          <w:szCs w:val="24"/>
        </w:rPr>
        <w:t xml:space="preserve"> by</w:t>
      </w:r>
      <w:r w:rsidRPr="00507C0D">
        <w:rPr>
          <w:rFonts w:ascii="Times New Roman" w:hAnsi="Times New Roman" w:cs="Times New Roman"/>
          <w:sz w:val="24"/>
          <w:szCs w:val="24"/>
        </w:rPr>
        <w:t xml:space="preserve"> the next class period.</w:t>
      </w:r>
      <w:r>
        <w:rPr>
          <w:rFonts w:ascii="Times New Roman" w:hAnsi="Times New Roman" w:cs="Times New Roman"/>
          <w:sz w:val="24"/>
          <w:szCs w:val="24"/>
        </w:rPr>
        <w:t xml:space="preserve">  In the case of a death of a family member or friend, you will need to document this with a funeral notice.</w:t>
      </w:r>
      <w:r w:rsidR="007F589B">
        <w:rPr>
          <w:rFonts w:ascii="Times New Roman" w:hAnsi="Times New Roman" w:cs="Times New Roman"/>
          <w:sz w:val="24"/>
          <w:szCs w:val="24"/>
        </w:rPr>
        <w:t xml:space="preserve">  Once the excuse has been approved, an appropriate make-up assignment involving the missed week will be arranged with the professor.</w:t>
      </w:r>
    </w:p>
    <w:p w:rsidR="005618EA" w:rsidRDefault="005618EA" w:rsidP="005618EA">
      <w:pPr>
        <w:pStyle w:val="ListParagraph"/>
        <w:spacing w:after="0" w:line="240" w:lineRule="auto"/>
        <w:ind w:left="1440"/>
        <w:rPr>
          <w:rFonts w:ascii="Times New Roman" w:hAnsi="Times New Roman" w:cs="Times New Roman"/>
          <w:sz w:val="24"/>
          <w:szCs w:val="24"/>
        </w:rPr>
      </w:pPr>
    </w:p>
    <w:p w:rsidR="005618EA" w:rsidRPr="00EE20FF" w:rsidRDefault="005618EA" w:rsidP="005618EA">
      <w:pPr>
        <w:pStyle w:val="ListParagraph"/>
        <w:spacing w:after="0" w:line="240" w:lineRule="auto"/>
        <w:ind w:left="1440"/>
        <w:rPr>
          <w:rFonts w:ascii="Times New Roman" w:hAnsi="Times New Roman" w:cs="Times New Roman"/>
          <w:sz w:val="24"/>
          <w:szCs w:val="24"/>
        </w:rPr>
      </w:pPr>
    </w:p>
    <w:p w:rsidR="00DE3C3B" w:rsidRDefault="00EE20FF" w:rsidP="00DE3C3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Blog</w:t>
      </w:r>
    </w:p>
    <w:p w:rsidR="008D47D5" w:rsidRDefault="008D47D5" w:rsidP="005618EA">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You are required to make</w:t>
      </w:r>
      <w:r w:rsidR="007B184A">
        <w:rPr>
          <w:rFonts w:ascii="Times New Roman" w:hAnsi="Times New Roman" w:cs="Times New Roman"/>
          <w:sz w:val="24"/>
          <w:szCs w:val="24"/>
        </w:rPr>
        <w:t xml:space="preserve"> 3</w:t>
      </w:r>
      <w:r w:rsidR="00AF2049">
        <w:rPr>
          <w:rFonts w:ascii="Times New Roman" w:hAnsi="Times New Roman" w:cs="Times New Roman"/>
          <w:sz w:val="24"/>
          <w:szCs w:val="24"/>
        </w:rPr>
        <w:t xml:space="preserve"> blog posts.</w:t>
      </w:r>
      <w:r w:rsidR="007B184A">
        <w:rPr>
          <w:rFonts w:ascii="Times New Roman" w:hAnsi="Times New Roman" w:cs="Times New Roman"/>
          <w:sz w:val="24"/>
          <w:szCs w:val="24"/>
        </w:rPr>
        <w:t xml:space="preserve"> Posts are due by the assigned dates listed below on the schedule.</w:t>
      </w:r>
      <w:r w:rsidR="00DE6962">
        <w:rPr>
          <w:rFonts w:ascii="Times New Roman" w:hAnsi="Times New Roman" w:cs="Times New Roman"/>
          <w:sz w:val="24"/>
          <w:szCs w:val="24"/>
        </w:rPr>
        <w:t xml:space="preserve">  Though, to ensure that all blog posts are not bunched up at the end of the semester, due dates have been added to the syllabus.  Furthermore, you are strongly encouraged to NOT wait for the deadline, but to post at other times</w:t>
      </w:r>
      <w:r w:rsidR="00FB6BE7">
        <w:rPr>
          <w:rFonts w:ascii="Times New Roman" w:hAnsi="Times New Roman" w:cs="Times New Roman"/>
          <w:sz w:val="24"/>
          <w:szCs w:val="24"/>
        </w:rPr>
        <w:t xml:space="preserve">. </w:t>
      </w:r>
      <w:r w:rsidR="00844D01">
        <w:rPr>
          <w:rFonts w:ascii="Times New Roman" w:hAnsi="Times New Roman" w:cs="Times New Roman"/>
          <w:sz w:val="24"/>
          <w:szCs w:val="24"/>
        </w:rPr>
        <w:t xml:space="preserve"> Each blog post</w:t>
      </w:r>
      <w:r w:rsidR="00AF2049">
        <w:rPr>
          <w:rFonts w:ascii="Times New Roman" w:hAnsi="Times New Roman" w:cs="Times New Roman"/>
          <w:sz w:val="24"/>
          <w:szCs w:val="24"/>
        </w:rPr>
        <w:t xml:space="preserve"> must be </w:t>
      </w:r>
      <w:r w:rsidR="00844D01">
        <w:rPr>
          <w:rFonts w:ascii="Times New Roman" w:hAnsi="Times New Roman" w:cs="Times New Roman"/>
          <w:sz w:val="24"/>
          <w:szCs w:val="24"/>
        </w:rPr>
        <w:t xml:space="preserve">at least </w:t>
      </w:r>
      <w:r w:rsidR="00AF2049">
        <w:rPr>
          <w:rFonts w:ascii="Times New Roman" w:hAnsi="Times New Roman" w:cs="Times New Roman"/>
          <w:sz w:val="24"/>
          <w:szCs w:val="24"/>
        </w:rPr>
        <w:t>300 words and contain at least one picture and</w:t>
      </w:r>
      <w:r w:rsidR="007B184A">
        <w:rPr>
          <w:rFonts w:ascii="Times New Roman" w:hAnsi="Times New Roman" w:cs="Times New Roman"/>
          <w:sz w:val="24"/>
          <w:szCs w:val="24"/>
        </w:rPr>
        <w:t xml:space="preserve"> at least</w:t>
      </w:r>
      <w:r w:rsidR="00AF2049">
        <w:rPr>
          <w:rFonts w:ascii="Times New Roman" w:hAnsi="Times New Roman" w:cs="Times New Roman"/>
          <w:sz w:val="24"/>
          <w:szCs w:val="24"/>
        </w:rPr>
        <w:t xml:space="preserve"> one link</w:t>
      </w:r>
      <w:r w:rsidR="007B184A">
        <w:rPr>
          <w:rFonts w:ascii="Times New Roman" w:hAnsi="Times New Roman" w:cs="Times New Roman"/>
          <w:sz w:val="24"/>
          <w:szCs w:val="24"/>
        </w:rPr>
        <w:t xml:space="preserve"> (to which it is based on)</w:t>
      </w:r>
      <w:r w:rsidR="00AF2049">
        <w:rPr>
          <w:rFonts w:ascii="Times New Roman" w:hAnsi="Times New Roman" w:cs="Times New Roman"/>
          <w:sz w:val="24"/>
          <w:szCs w:val="24"/>
        </w:rPr>
        <w:t xml:space="preserve">. </w:t>
      </w:r>
      <w:r w:rsidR="00F56AD6">
        <w:rPr>
          <w:rFonts w:ascii="Times New Roman" w:hAnsi="Times New Roman" w:cs="Times New Roman"/>
          <w:sz w:val="24"/>
          <w:szCs w:val="24"/>
        </w:rPr>
        <w:t xml:space="preserve"> Be sure to follow fair use guidelines and rules.</w:t>
      </w:r>
      <w:r w:rsidR="00AF2049">
        <w:rPr>
          <w:rFonts w:ascii="Times New Roman" w:hAnsi="Times New Roman" w:cs="Times New Roman"/>
          <w:sz w:val="24"/>
          <w:szCs w:val="24"/>
        </w:rPr>
        <w:t xml:space="preserve"> </w:t>
      </w:r>
      <w:r w:rsidR="007B184A">
        <w:rPr>
          <w:rFonts w:ascii="Times New Roman" w:hAnsi="Times New Roman" w:cs="Times New Roman"/>
          <w:sz w:val="24"/>
          <w:szCs w:val="24"/>
        </w:rPr>
        <w:t>Each post should have a descriptive title (cleverness is encouraged),</w:t>
      </w:r>
      <w:r w:rsidR="003A3D36">
        <w:rPr>
          <w:rFonts w:ascii="Times New Roman" w:hAnsi="Times New Roman" w:cs="Times New Roman"/>
          <w:sz w:val="24"/>
          <w:szCs w:val="24"/>
        </w:rPr>
        <w:t xml:space="preserve"> and should deal with a topic or theme that fits with the class. </w:t>
      </w:r>
      <w:r w:rsidR="00FB6BE7">
        <w:rPr>
          <w:rFonts w:ascii="Times New Roman" w:hAnsi="Times New Roman" w:cs="Times New Roman"/>
          <w:sz w:val="24"/>
          <w:szCs w:val="24"/>
        </w:rPr>
        <w:t xml:space="preserve"> </w:t>
      </w:r>
      <w:r w:rsidR="00FB6BE7">
        <w:rPr>
          <w:rFonts w:ascii="Times New Roman" w:hAnsi="Times New Roman" w:cs="Times New Roman"/>
          <w:sz w:val="24"/>
          <w:szCs w:val="24"/>
        </w:rPr>
        <w:lastRenderedPageBreak/>
        <w:t>It does not have to deal with the topic of that week.</w:t>
      </w:r>
      <w:r w:rsidR="003A3D36">
        <w:rPr>
          <w:rFonts w:ascii="Times New Roman" w:hAnsi="Times New Roman" w:cs="Times New Roman"/>
          <w:sz w:val="24"/>
          <w:szCs w:val="24"/>
        </w:rPr>
        <w:t xml:space="preserve"> </w:t>
      </w:r>
      <w:r w:rsidR="00FB6BE7">
        <w:rPr>
          <w:rFonts w:ascii="Times New Roman" w:hAnsi="Times New Roman" w:cs="Times New Roman"/>
          <w:sz w:val="24"/>
          <w:szCs w:val="24"/>
        </w:rPr>
        <w:t>And</w:t>
      </w:r>
      <w:r w:rsidR="003A3D36">
        <w:rPr>
          <w:rFonts w:ascii="Times New Roman" w:hAnsi="Times New Roman" w:cs="Times New Roman"/>
          <w:sz w:val="24"/>
          <w:szCs w:val="24"/>
        </w:rPr>
        <w:t xml:space="preserve"> you are not limited to the topics on this syllabus, but the post must directly relate to “law and technology” in some way.</w:t>
      </w:r>
      <w:r w:rsidR="007B184A">
        <w:rPr>
          <w:rFonts w:ascii="Times New Roman" w:hAnsi="Times New Roman" w:cs="Times New Roman"/>
          <w:sz w:val="24"/>
          <w:szCs w:val="24"/>
        </w:rPr>
        <w:t xml:space="preserve"> You are also required to provide a thoughtful comment at least 3 times</w:t>
      </w:r>
      <w:r w:rsidR="00844D01">
        <w:rPr>
          <w:rFonts w:ascii="Times New Roman" w:hAnsi="Times New Roman" w:cs="Times New Roman"/>
          <w:sz w:val="24"/>
          <w:szCs w:val="24"/>
        </w:rPr>
        <w:t xml:space="preserve"> on a classmate</w:t>
      </w:r>
      <w:r w:rsidR="00FB6BE7">
        <w:rPr>
          <w:rFonts w:ascii="Times New Roman" w:hAnsi="Times New Roman" w:cs="Times New Roman"/>
          <w:sz w:val="24"/>
          <w:szCs w:val="24"/>
        </w:rPr>
        <w:t>’</w:t>
      </w:r>
      <w:r w:rsidR="00844D01">
        <w:rPr>
          <w:rFonts w:ascii="Times New Roman" w:hAnsi="Times New Roman" w:cs="Times New Roman"/>
          <w:sz w:val="24"/>
          <w:szCs w:val="24"/>
        </w:rPr>
        <w:t>s blog</w:t>
      </w:r>
      <w:r w:rsidR="003A3D36">
        <w:rPr>
          <w:rFonts w:ascii="Times New Roman" w:hAnsi="Times New Roman" w:cs="Times New Roman"/>
          <w:sz w:val="24"/>
          <w:szCs w:val="24"/>
        </w:rPr>
        <w:t xml:space="preserve"> post</w:t>
      </w:r>
      <w:r w:rsidR="007B184A">
        <w:rPr>
          <w:rFonts w:ascii="Times New Roman" w:hAnsi="Times New Roman" w:cs="Times New Roman"/>
          <w:sz w:val="24"/>
          <w:szCs w:val="24"/>
        </w:rPr>
        <w:t xml:space="preserve"> (</w:t>
      </w:r>
      <w:r w:rsidR="00844D01">
        <w:rPr>
          <w:rFonts w:ascii="Times New Roman" w:hAnsi="Times New Roman" w:cs="Times New Roman"/>
          <w:sz w:val="24"/>
          <w:szCs w:val="24"/>
        </w:rPr>
        <w:t>though more are strongly encouraged).</w:t>
      </w:r>
      <w:r w:rsidR="003A3D36">
        <w:rPr>
          <w:rFonts w:ascii="Times New Roman" w:hAnsi="Times New Roman" w:cs="Times New Roman"/>
          <w:sz w:val="24"/>
          <w:szCs w:val="24"/>
        </w:rPr>
        <w:t xml:space="preserve">  Please keep in </w:t>
      </w:r>
      <w:r w:rsidR="00FB6BE7">
        <w:rPr>
          <w:rFonts w:ascii="Times New Roman" w:hAnsi="Times New Roman" w:cs="Times New Roman"/>
          <w:sz w:val="24"/>
          <w:szCs w:val="24"/>
        </w:rPr>
        <w:t>mind when posting</w:t>
      </w:r>
      <w:r w:rsidR="003A3D36">
        <w:rPr>
          <w:rFonts w:ascii="Times New Roman" w:hAnsi="Times New Roman" w:cs="Times New Roman"/>
          <w:sz w:val="24"/>
          <w:szCs w:val="24"/>
        </w:rPr>
        <w:t xml:space="preserve"> to follow proper professional etiquette and be constructive when disagreeing with others.</w:t>
      </w:r>
      <w:r w:rsidR="00FB6BE7">
        <w:rPr>
          <w:rFonts w:ascii="Times New Roman" w:hAnsi="Times New Roman" w:cs="Times New Roman"/>
          <w:sz w:val="24"/>
          <w:szCs w:val="24"/>
        </w:rPr>
        <w:t xml:space="preserve">  Rudeness or unprofessional behavior will not be tolerated.</w:t>
      </w:r>
    </w:p>
    <w:p w:rsidR="00CA6217" w:rsidRDefault="00CA6217" w:rsidP="005618EA">
      <w:pPr>
        <w:pStyle w:val="ListParagraph"/>
        <w:spacing w:after="0" w:line="240" w:lineRule="auto"/>
        <w:ind w:left="2160"/>
        <w:rPr>
          <w:rFonts w:ascii="Times New Roman" w:hAnsi="Times New Roman" w:cs="Times New Roman"/>
          <w:sz w:val="24"/>
          <w:szCs w:val="24"/>
        </w:rPr>
      </w:pPr>
    </w:p>
    <w:p w:rsidR="00CA6217" w:rsidRDefault="007B184A" w:rsidP="005618EA">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For purposes of this class component, </w:t>
      </w:r>
      <w:r w:rsidR="003A3D36">
        <w:rPr>
          <w:rFonts w:ascii="Times New Roman" w:hAnsi="Times New Roman" w:cs="Times New Roman"/>
          <w:sz w:val="24"/>
          <w:szCs w:val="24"/>
        </w:rPr>
        <w:t xml:space="preserve">I will set up a class blog and </w:t>
      </w:r>
      <w:r w:rsidR="00FB6BE7">
        <w:rPr>
          <w:rFonts w:ascii="Times New Roman" w:hAnsi="Times New Roman" w:cs="Times New Roman"/>
          <w:sz w:val="24"/>
          <w:szCs w:val="24"/>
        </w:rPr>
        <w:t>I will give you access to it as an author.</w:t>
      </w:r>
      <w:r w:rsidR="0038120C">
        <w:rPr>
          <w:rFonts w:ascii="Times New Roman" w:hAnsi="Times New Roman" w:cs="Times New Roman"/>
          <w:sz w:val="24"/>
          <w:szCs w:val="24"/>
        </w:rPr>
        <w:t xml:space="preserve">  </w:t>
      </w:r>
      <w:r w:rsidR="00844D01">
        <w:rPr>
          <w:rFonts w:ascii="Times New Roman" w:hAnsi="Times New Roman" w:cs="Times New Roman"/>
          <w:sz w:val="24"/>
          <w:szCs w:val="24"/>
        </w:rPr>
        <w:t>See the link above on getting started with Blogger.  Please keep in mind that the “blogosphere” is a public domain. So, please protect your identity and be mindful that what you post will be seen by people outside this class.  Thus, you DO NOT have to use your real name when creating an account.  You can use a pseudonym for your blog title</w:t>
      </w:r>
      <w:r w:rsidR="003A3D36">
        <w:rPr>
          <w:rFonts w:ascii="Times New Roman" w:hAnsi="Times New Roman" w:cs="Times New Roman"/>
          <w:sz w:val="24"/>
          <w:szCs w:val="24"/>
        </w:rPr>
        <w:t>, but you need to tell me your pseudonym so I can give you credit</w:t>
      </w:r>
      <w:r w:rsidR="00844D01">
        <w:rPr>
          <w:rFonts w:ascii="Times New Roman" w:hAnsi="Times New Roman" w:cs="Times New Roman"/>
          <w:sz w:val="24"/>
          <w:szCs w:val="24"/>
        </w:rPr>
        <w:t>.</w:t>
      </w:r>
      <w:r w:rsidR="00E87967">
        <w:rPr>
          <w:rFonts w:ascii="Times New Roman" w:hAnsi="Times New Roman" w:cs="Times New Roman"/>
          <w:sz w:val="24"/>
          <w:szCs w:val="24"/>
        </w:rPr>
        <w:t xml:space="preserve">  If you have any concerns about this, please come and talk to me.</w:t>
      </w:r>
    </w:p>
    <w:p w:rsidR="004B6155" w:rsidRPr="003A3D36" w:rsidRDefault="00844D01" w:rsidP="003A3D36">
      <w:pPr>
        <w:pStyle w:val="ListParagraph"/>
        <w:tabs>
          <w:tab w:val="left" w:pos="6860"/>
        </w:tabs>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r>
    </w:p>
    <w:p w:rsidR="00CA6217" w:rsidRDefault="004B6155" w:rsidP="003A3D36">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You will also post your group video</w:t>
      </w:r>
      <w:r w:rsidR="003A3D36">
        <w:rPr>
          <w:rFonts w:ascii="Times New Roman" w:hAnsi="Times New Roman" w:cs="Times New Roman"/>
          <w:sz w:val="24"/>
          <w:szCs w:val="24"/>
        </w:rPr>
        <w:t xml:space="preserve"> project</w:t>
      </w:r>
      <w:r>
        <w:rPr>
          <w:rFonts w:ascii="Times New Roman" w:hAnsi="Times New Roman" w:cs="Times New Roman"/>
          <w:sz w:val="24"/>
          <w:szCs w:val="24"/>
        </w:rPr>
        <w:t xml:space="preserve"> on the blog</w:t>
      </w:r>
      <w:r w:rsidR="003A3D36">
        <w:rPr>
          <w:rFonts w:ascii="Times New Roman" w:hAnsi="Times New Roman" w:cs="Times New Roman"/>
          <w:sz w:val="24"/>
          <w:szCs w:val="24"/>
        </w:rPr>
        <w:t xml:space="preserve"> at the end of the semester.</w:t>
      </w:r>
    </w:p>
    <w:p w:rsidR="002B0DCD" w:rsidRDefault="002B0DCD" w:rsidP="003A3D36">
      <w:pPr>
        <w:pStyle w:val="ListParagraph"/>
        <w:spacing w:after="0" w:line="240" w:lineRule="auto"/>
        <w:ind w:left="2160"/>
        <w:rPr>
          <w:rFonts w:ascii="Times New Roman" w:hAnsi="Times New Roman" w:cs="Times New Roman"/>
          <w:sz w:val="24"/>
          <w:szCs w:val="24"/>
        </w:rPr>
      </w:pPr>
    </w:p>
    <w:p w:rsidR="002B0DCD" w:rsidRPr="003A3D36" w:rsidRDefault="002B0DCD" w:rsidP="003A3D36">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FERPA Waiver: By continuing in this class after receipt of this syllabus, you agree to </w:t>
      </w:r>
      <w:proofErr w:type="spellStart"/>
      <w:r>
        <w:rPr>
          <w:rFonts w:ascii="Times New Roman" w:hAnsi="Times New Roman" w:cs="Times New Roman"/>
          <w:sz w:val="24"/>
          <w:szCs w:val="24"/>
        </w:rPr>
        <w:t>wiave</w:t>
      </w:r>
      <w:proofErr w:type="spellEnd"/>
      <w:r>
        <w:rPr>
          <w:rFonts w:ascii="Times New Roman" w:hAnsi="Times New Roman" w:cs="Times New Roman"/>
          <w:sz w:val="24"/>
          <w:szCs w:val="24"/>
        </w:rPr>
        <w:t xml:space="preserve"> your FERPA rights for the blogging assignment portion of the course ONLY.  The blog is public and what you write in blog posts or comments there will be available to the public on a permanent basis.  Again, keep this in mind when you are posting on the course blog or commenting on other blogs. The FERPA waiver is valid only for the blogging component of the course.  All other course work, as well as your grade for the blogging component of the course, will remain private.</w:t>
      </w:r>
    </w:p>
    <w:p w:rsidR="005618EA" w:rsidRPr="003A3D36" w:rsidRDefault="005618EA" w:rsidP="003A3D36">
      <w:pPr>
        <w:spacing w:after="0" w:line="240" w:lineRule="auto"/>
        <w:rPr>
          <w:rFonts w:ascii="Times New Roman" w:hAnsi="Times New Roman" w:cs="Times New Roman"/>
          <w:sz w:val="24"/>
          <w:szCs w:val="24"/>
        </w:rPr>
      </w:pPr>
    </w:p>
    <w:p w:rsidR="00422B90" w:rsidRDefault="00C47796" w:rsidP="00DE3C3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Video </w:t>
      </w:r>
      <w:r w:rsidR="00422B90">
        <w:rPr>
          <w:rFonts w:ascii="Times New Roman" w:hAnsi="Times New Roman" w:cs="Times New Roman"/>
          <w:sz w:val="24"/>
          <w:szCs w:val="24"/>
        </w:rPr>
        <w:t>Project</w:t>
      </w:r>
      <w:r>
        <w:rPr>
          <w:rFonts w:ascii="Times New Roman" w:hAnsi="Times New Roman" w:cs="Times New Roman"/>
          <w:sz w:val="24"/>
          <w:szCs w:val="24"/>
        </w:rPr>
        <w:t xml:space="preserve"> and presentation</w:t>
      </w:r>
    </w:p>
    <w:p w:rsidR="00CF3E3A" w:rsidRDefault="00CF3E3A" w:rsidP="00CF3E3A">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Using your </w:t>
      </w:r>
      <w:proofErr w:type="spellStart"/>
      <w:r>
        <w:rPr>
          <w:rFonts w:ascii="Times New Roman" w:hAnsi="Times New Roman" w:cs="Times New Roman"/>
          <w:sz w:val="24"/>
          <w:szCs w:val="24"/>
        </w:rPr>
        <w:t>ipads</w:t>
      </w:r>
      <w:proofErr w:type="spellEnd"/>
      <w:r>
        <w:rPr>
          <w:rFonts w:ascii="Times New Roman" w:hAnsi="Times New Roman" w:cs="Times New Roman"/>
          <w:sz w:val="24"/>
          <w:szCs w:val="24"/>
        </w:rPr>
        <w:t>, you will be part of a group that makes a 2-3 minute video (2 minutes is the minimum) on some aspect</w:t>
      </w:r>
      <w:r w:rsidR="00BA4A15">
        <w:rPr>
          <w:rFonts w:ascii="Times New Roman" w:hAnsi="Times New Roman" w:cs="Times New Roman"/>
          <w:sz w:val="24"/>
          <w:szCs w:val="24"/>
        </w:rPr>
        <w:t xml:space="preserve"> or issue relating to</w:t>
      </w:r>
      <w:r>
        <w:rPr>
          <w:rFonts w:ascii="Times New Roman" w:hAnsi="Times New Roman" w:cs="Times New Roman"/>
          <w:sz w:val="24"/>
          <w:szCs w:val="24"/>
        </w:rPr>
        <w:t xml:space="preserve"> law and technology.</w:t>
      </w:r>
      <w:r w:rsidR="004B6155">
        <w:rPr>
          <w:rFonts w:ascii="Times New Roman" w:hAnsi="Times New Roman" w:cs="Times New Roman"/>
          <w:sz w:val="24"/>
          <w:szCs w:val="24"/>
        </w:rPr>
        <w:t xml:space="preserve"> Groups will consist of 3-4 people and will be assigned by me.</w:t>
      </w:r>
      <w:r>
        <w:rPr>
          <w:rFonts w:ascii="Times New Roman" w:hAnsi="Times New Roman" w:cs="Times New Roman"/>
          <w:sz w:val="24"/>
          <w:szCs w:val="24"/>
        </w:rPr>
        <w:t xml:space="preserve">  These videos will be </w:t>
      </w:r>
      <w:r w:rsidR="004B6155">
        <w:rPr>
          <w:rFonts w:ascii="Times New Roman" w:hAnsi="Times New Roman" w:cs="Times New Roman"/>
          <w:sz w:val="24"/>
          <w:szCs w:val="24"/>
        </w:rPr>
        <w:t xml:space="preserve">presented and </w:t>
      </w:r>
      <w:r>
        <w:rPr>
          <w:rFonts w:ascii="Times New Roman" w:hAnsi="Times New Roman" w:cs="Times New Roman"/>
          <w:sz w:val="24"/>
          <w:szCs w:val="24"/>
        </w:rPr>
        <w:t>displayed at the last class period.</w:t>
      </w:r>
      <w:r w:rsidR="004B6155">
        <w:rPr>
          <w:rFonts w:ascii="Times New Roman" w:hAnsi="Times New Roman" w:cs="Times New Roman"/>
          <w:sz w:val="24"/>
          <w:szCs w:val="24"/>
        </w:rPr>
        <w:t xml:space="preserve">  This presentation will include a brief oral presentation to the class discussing the topic and theme you were trying to address, as well as any challenges and learning experiences you encountered.</w:t>
      </w:r>
      <w:r>
        <w:rPr>
          <w:rFonts w:ascii="Times New Roman" w:hAnsi="Times New Roman" w:cs="Times New Roman"/>
          <w:sz w:val="24"/>
          <w:szCs w:val="24"/>
        </w:rPr>
        <w:t xml:space="preserve"> </w:t>
      </w:r>
      <w:r w:rsidR="004B6155">
        <w:rPr>
          <w:rFonts w:ascii="Times New Roman" w:hAnsi="Times New Roman" w:cs="Times New Roman"/>
          <w:sz w:val="24"/>
          <w:szCs w:val="24"/>
        </w:rPr>
        <w:t xml:space="preserve">  Lastly, you will post your group video on the blog.</w:t>
      </w:r>
      <w:r>
        <w:rPr>
          <w:rFonts w:ascii="Times New Roman" w:hAnsi="Times New Roman" w:cs="Times New Roman"/>
          <w:sz w:val="24"/>
          <w:szCs w:val="24"/>
        </w:rPr>
        <w:t xml:space="preserve"> </w:t>
      </w:r>
      <w:r w:rsidR="004B6155">
        <w:rPr>
          <w:rFonts w:ascii="Times New Roman" w:hAnsi="Times New Roman" w:cs="Times New Roman"/>
          <w:sz w:val="24"/>
          <w:szCs w:val="24"/>
        </w:rPr>
        <w:t>More information on this will be distributed at a later date.</w:t>
      </w:r>
      <w:r w:rsidR="00F56AD6">
        <w:rPr>
          <w:rFonts w:ascii="Times New Roman" w:hAnsi="Times New Roman" w:cs="Times New Roman"/>
          <w:sz w:val="24"/>
          <w:szCs w:val="24"/>
        </w:rPr>
        <w:t xml:space="preserve"> Be sure to follow fair use guidelines and rules.</w:t>
      </w:r>
    </w:p>
    <w:p w:rsidR="005618EA" w:rsidRPr="004B6155" w:rsidRDefault="005618EA" w:rsidP="004B6155">
      <w:pPr>
        <w:spacing w:after="0" w:line="240" w:lineRule="auto"/>
        <w:rPr>
          <w:rFonts w:ascii="Times New Roman" w:hAnsi="Times New Roman" w:cs="Times New Roman"/>
          <w:sz w:val="24"/>
          <w:szCs w:val="24"/>
        </w:rPr>
      </w:pPr>
    </w:p>
    <w:p w:rsidR="00EE20FF" w:rsidRDefault="00C47796" w:rsidP="00422B9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Reflection Paper Assignment</w:t>
      </w:r>
    </w:p>
    <w:p w:rsidR="00DE6962" w:rsidRPr="00E869C1" w:rsidRDefault="00742555" w:rsidP="00E869C1">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You will write a 3-4 page, double-spaced (12 point, Times New Roman font) reflection paper on one of the weekly topics.   For the week that you pick, you are encouraged to use additional resources outside of those listed on this syllabus.  In the paper, you will identify the tension between law </w:t>
      </w:r>
      <w:r>
        <w:rPr>
          <w:rFonts w:ascii="Times New Roman" w:hAnsi="Times New Roman" w:cs="Times New Roman"/>
          <w:sz w:val="24"/>
          <w:szCs w:val="24"/>
        </w:rPr>
        <w:lastRenderedPageBreak/>
        <w:t>and whatever aspect of technology you pick.  Next, you will identify the arguments made on all sides of the issue, who (i.e.., what groups) are making those arguments, and what do they stand to gain or lose if their side wins or loses.  Lastly, explain how important this tension is</w:t>
      </w:r>
      <w:r w:rsidR="008D47D5">
        <w:rPr>
          <w:rFonts w:ascii="Times New Roman" w:hAnsi="Times New Roman" w:cs="Times New Roman"/>
          <w:sz w:val="24"/>
          <w:szCs w:val="24"/>
        </w:rPr>
        <w:t>,</w:t>
      </w:r>
      <w:r>
        <w:rPr>
          <w:rFonts w:ascii="Times New Roman" w:hAnsi="Times New Roman" w:cs="Times New Roman"/>
          <w:sz w:val="24"/>
          <w:szCs w:val="24"/>
        </w:rPr>
        <w:t xml:space="preserve"> in relative terms</w:t>
      </w:r>
      <w:r w:rsidR="008D47D5">
        <w:rPr>
          <w:rFonts w:ascii="Times New Roman" w:hAnsi="Times New Roman" w:cs="Times New Roman"/>
          <w:sz w:val="24"/>
          <w:szCs w:val="24"/>
        </w:rPr>
        <w:t>, to society</w:t>
      </w:r>
      <w:r>
        <w:rPr>
          <w:rFonts w:ascii="Times New Roman" w:hAnsi="Times New Roman" w:cs="Times New Roman"/>
          <w:sz w:val="24"/>
          <w:szCs w:val="24"/>
        </w:rPr>
        <w:t xml:space="preserve"> (compare it to other events in society</w:t>
      </w:r>
      <w:r w:rsidR="00BA4A15">
        <w:rPr>
          <w:rFonts w:ascii="Times New Roman" w:hAnsi="Times New Roman" w:cs="Times New Roman"/>
          <w:sz w:val="24"/>
          <w:szCs w:val="24"/>
        </w:rPr>
        <w:t xml:space="preserve"> and how people are impacted</w:t>
      </w:r>
      <w:r>
        <w:rPr>
          <w:rFonts w:ascii="Times New Roman" w:hAnsi="Times New Roman" w:cs="Times New Roman"/>
          <w:sz w:val="24"/>
          <w:szCs w:val="24"/>
        </w:rPr>
        <w:t>).</w:t>
      </w:r>
      <w:r w:rsidR="008D47D5">
        <w:rPr>
          <w:rFonts w:ascii="Times New Roman" w:hAnsi="Times New Roman" w:cs="Times New Roman"/>
          <w:sz w:val="24"/>
          <w:szCs w:val="24"/>
        </w:rPr>
        <w:t xml:space="preserve">  You must turn in the paper by the assigned date (listed below on the schedule</w:t>
      </w:r>
      <w:r w:rsidR="00680C06">
        <w:rPr>
          <w:rFonts w:ascii="Times New Roman" w:hAnsi="Times New Roman" w:cs="Times New Roman"/>
          <w:sz w:val="24"/>
          <w:szCs w:val="24"/>
        </w:rPr>
        <w:t xml:space="preserve">- </w:t>
      </w:r>
      <w:proofErr w:type="gramStart"/>
      <w:r w:rsidR="00680C06">
        <w:rPr>
          <w:rFonts w:ascii="Times New Roman" w:hAnsi="Times New Roman" w:cs="Times New Roman"/>
          <w:sz w:val="24"/>
          <w:szCs w:val="24"/>
        </w:rPr>
        <w:t>OCTOBER  23</w:t>
      </w:r>
      <w:r w:rsidR="00680C06" w:rsidRPr="00680C06">
        <w:rPr>
          <w:rFonts w:ascii="Times New Roman" w:hAnsi="Times New Roman" w:cs="Times New Roman"/>
          <w:sz w:val="24"/>
          <w:szCs w:val="24"/>
          <w:vertAlign w:val="superscript"/>
        </w:rPr>
        <w:t>rd</w:t>
      </w:r>
      <w:proofErr w:type="gramEnd"/>
      <w:r w:rsidR="008D47D5">
        <w:rPr>
          <w:rFonts w:ascii="Times New Roman" w:hAnsi="Times New Roman" w:cs="Times New Roman"/>
          <w:sz w:val="24"/>
          <w:szCs w:val="24"/>
        </w:rPr>
        <w:t>).  You must submit it via Blackboard or in unusual cases by hard copy.  I will not accept assignments via email.</w:t>
      </w:r>
      <w:r w:rsidR="00680C06">
        <w:rPr>
          <w:rFonts w:ascii="Times New Roman" w:hAnsi="Times New Roman" w:cs="Times New Roman"/>
          <w:sz w:val="24"/>
          <w:szCs w:val="24"/>
        </w:rPr>
        <w:t xml:space="preserve"> Papers will be penalized 10% for each calendar day it is late.</w:t>
      </w:r>
      <w:r w:rsidR="008D47D5">
        <w:rPr>
          <w:rFonts w:ascii="Times New Roman" w:hAnsi="Times New Roman" w:cs="Times New Roman"/>
          <w:sz w:val="24"/>
          <w:szCs w:val="24"/>
        </w:rPr>
        <w:t xml:space="preserve">  </w:t>
      </w:r>
    </w:p>
    <w:p w:rsidR="00DE3C3B" w:rsidRPr="00E25AC2" w:rsidRDefault="00DE3C3B" w:rsidP="005F4A50">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t>Grading</w:t>
      </w:r>
    </w:p>
    <w:p w:rsidR="00DE3C3B" w:rsidRPr="001A1E01" w:rsidRDefault="00DE3C3B" w:rsidP="00DE3C3B">
      <w:pPr>
        <w:pStyle w:val="ListParagraph"/>
        <w:numPr>
          <w:ilvl w:val="1"/>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Grade Components</w:t>
      </w:r>
    </w:p>
    <w:p w:rsidR="00DE3C3B" w:rsidRPr="00C47796" w:rsidRDefault="00DE3C3B" w:rsidP="00C47796">
      <w:pPr>
        <w:pStyle w:val="ListParagraph"/>
        <w:numPr>
          <w:ilvl w:val="2"/>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Attendance and Participation</w:t>
      </w:r>
      <w:r w:rsidR="0018407D">
        <w:rPr>
          <w:rFonts w:ascii="Times New Roman" w:hAnsi="Times New Roman" w:cs="Times New Roman"/>
          <w:sz w:val="24"/>
          <w:szCs w:val="24"/>
        </w:rPr>
        <w:tab/>
      </w:r>
      <w:r w:rsidR="0018407D">
        <w:rPr>
          <w:rFonts w:ascii="Times New Roman" w:hAnsi="Times New Roman" w:cs="Times New Roman"/>
          <w:sz w:val="24"/>
          <w:szCs w:val="24"/>
        </w:rPr>
        <w:tab/>
        <w:t>20%</w:t>
      </w:r>
    </w:p>
    <w:p w:rsidR="00DE3C3B" w:rsidRDefault="00DE3C3B" w:rsidP="00DE3C3B">
      <w:pPr>
        <w:pStyle w:val="ListParagraph"/>
        <w:numPr>
          <w:ilvl w:val="2"/>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Blog</w:t>
      </w:r>
      <w:r w:rsidR="0018407D">
        <w:rPr>
          <w:rFonts w:ascii="Times New Roman" w:hAnsi="Times New Roman" w:cs="Times New Roman"/>
          <w:sz w:val="24"/>
          <w:szCs w:val="24"/>
        </w:rPr>
        <w:tab/>
      </w:r>
      <w:r w:rsidR="0018407D">
        <w:rPr>
          <w:rFonts w:ascii="Times New Roman" w:hAnsi="Times New Roman" w:cs="Times New Roman"/>
          <w:sz w:val="24"/>
          <w:szCs w:val="24"/>
        </w:rPr>
        <w:tab/>
      </w:r>
      <w:r w:rsidR="0018407D">
        <w:rPr>
          <w:rFonts w:ascii="Times New Roman" w:hAnsi="Times New Roman" w:cs="Times New Roman"/>
          <w:sz w:val="24"/>
          <w:szCs w:val="24"/>
        </w:rPr>
        <w:tab/>
      </w:r>
      <w:r w:rsidR="0018407D">
        <w:rPr>
          <w:rFonts w:ascii="Times New Roman" w:hAnsi="Times New Roman" w:cs="Times New Roman"/>
          <w:sz w:val="24"/>
          <w:szCs w:val="24"/>
        </w:rPr>
        <w:tab/>
      </w:r>
      <w:r w:rsidR="0018407D">
        <w:rPr>
          <w:rFonts w:ascii="Times New Roman" w:hAnsi="Times New Roman" w:cs="Times New Roman"/>
          <w:sz w:val="24"/>
          <w:szCs w:val="24"/>
        </w:rPr>
        <w:tab/>
        <w:t>25%</w:t>
      </w:r>
    </w:p>
    <w:p w:rsidR="00C47796" w:rsidRPr="001A1E01" w:rsidRDefault="00C47796" w:rsidP="00DE3C3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Group Video Project</w:t>
      </w:r>
      <w:r w:rsidR="0018407D">
        <w:rPr>
          <w:rFonts w:ascii="Times New Roman" w:hAnsi="Times New Roman" w:cs="Times New Roman"/>
          <w:sz w:val="24"/>
          <w:szCs w:val="24"/>
        </w:rPr>
        <w:tab/>
      </w:r>
      <w:r w:rsidR="0018407D">
        <w:rPr>
          <w:rFonts w:ascii="Times New Roman" w:hAnsi="Times New Roman" w:cs="Times New Roman"/>
          <w:sz w:val="24"/>
          <w:szCs w:val="24"/>
        </w:rPr>
        <w:tab/>
      </w:r>
      <w:r w:rsidR="0018407D">
        <w:rPr>
          <w:rFonts w:ascii="Times New Roman" w:hAnsi="Times New Roman" w:cs="Times New Roman"/>
          <w:sz w:val="24"/>
          <w:szCs w:val="24"/>
        </w:rPr>
        <w:tab/>
        <w:t>35%</w:t>
      </w:r>
    </w:p>
    <w:p w:rsidR="00DE3C3B" w:rsidRDefault="00C47796" w:rsidP="00DE3C3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Reflection </w:t>
      </w:r>
      <w:r w:rsidR="00DE3C3B" w:rsidRPr="001A1E01">
        <w:rPr>
          <w:rFonts w:ascii="Times New Roman" w:hAnsi="Times New Roman" w:cs="Times New Roman"/>
          <w:sz w:val="24"/>
          <w:szCs w:val="24"/>
        </w:rPr>
        <w:t>Paper</w:t>
      </w:r>
      <w:r w:rsidR="0018407D">
        <w:rPr>
          <w:rFonts w:ascii="Times New Roman" w:hAnsi="Times New Roman" w:cs="Times New Roman"/>
          <w:sz w:val="24"/>
          <w:szCs w:val="24"/>
        </w:rPr>
        <w:tab/>
      </w:r>
      <w:r w:rsidR="0018407D">
        <w:rPr>
          <w:rFonts w:ascii="Times New Roman" w:hAnsi="Times New Roman" w:cs="Times New Roman"/>
          <w:sz w:val="24"/>
          <w:szCs w:val="24"/>
        </w:rPr>
        <w:tab/>
      </w:r>
      <w:r w:rsidR="0018407D">
        <w:rPr>
          <w:rFonts w:ascii="Times New Roman" w:hAnsi="Times New Roman" w:cs="Times New Roman"/>
          <w:sz w:val="24"/>
          <w:szCs w:val="24"/>
        </w:rPr>
        <w:tab/>
        <w:t>20%</w:t>
      </w:r>
    </w:p>
    <w:p w:rsidR="00CC61FE" w:rsidRPr="001A1E01" w:rsidRDefault="00CC61FE" w:rsidP="00CC61FE">
      <w:pPr>
        <w:pStyle w:val="ListParagraph"/>
        <w:spacing w:after="0" w:line="240" w:lineRule="auto"/>
        <w:ind w:left="2160"/>
        <w:rPr>
          <w:rFonts w:ascii="Times New Roman" w:hAnsi="Times New Roman" w:cs="Times New Roman"/>
          <w:sz w:val="24"/>
          <w:szCs w:val="24"/>
        </w:rPr>
      </w:pPr>
    </w:p>
    <w:p w:rsidR="00DE3C3B" w:rsidRPr="001A1E01" w:rsidRDefault="00E25AC2" w:rsidP="00DE3C3B">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Letter grades are assigned based on the following:</w:t>
      </w:r>
    </w:p>
    <w:p w:rsidR="00DE3C3B" w:rsidRPr="001A1E01" w:rsidRDefault="00DE3C3B" w:rsidP="00DE3C3B">
      <w:pPr>
        <w:pStyle w:val="ListParagraph"/>
        <w:numPr>
          <w:ilvl w:val="2"/>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A</w:t>
      </w:r>
      <w:r w:rsidR="00E01D18" w:rsidRPr="001A1E01">
        <w:rPr>
          <w:rFonts w:ascii="Times New Roman" w:hAnsi="Times New Roman" w:cs="Times New Roman"/>
          <w:sz w:val="24"/>
          <w:szCs w:val="24"/>
        </w:rPr>
        <w:t xml:space="preserve">  100-90</w:t>
      </w:r>
    </w:p>
    <w:p w:rsidR="00DE3C3B" w:rsidRPr="001A1E01" w:rsidRDefault="00DE3C3B" w:rsidP="00DE3C3B">
      <w:pPr>
        <w:pStyle w:val="ListParagraph"/>
        <w:numPr>
          <w:ilvl w:val="2"/>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B</w:t>
      </w:r>
      <w:r w:rsidR="00E01D18" w:rsidRPr="001A1E01">
        <w:rPr>
          <w:rFonts w:ascii="Times New Roman" w:hAnsi="Times New Roman" w:cs="Times New Roman"/>
          <w:sz w:val="24"/>
          <w:szCs w:val="24"/>
        </w:rPr>
        <w:t xml:space="preserve">  89-80</w:t>
      </w:r>
    </w:p>
    <w:p w:rsidR="00E01D18" w:rsidRPr="001A1E01" w:rsidRDefault="00E01D18" w:rsidP="00DE3C3B">
      <w:pPr>
        <w:pStyle w:val="ListParagraph"/>
        <w:numPr>
          <w:ilvl w:val="2"/>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C  79-70</w:t>
      </w:r>
    </w:p>
    <w:p w:rsidR="00E01D18" w:rsidRPr="001A1E01" w:rsidRDefault="00E01D18" w:rsidP="00DE3C3B">
      <w:pPr>
        <w:pStyle w:val="ListParagraph"/>
        <w:numPr>
          <w:ilvl w:val="2"/>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D  69-60</w:t>
      </w:r>
    </w:p>
    <w:p w:rsidR="00E01D18" w:rsidRDefault="00E01D18" w:rsidP="00DE3C3B">
      <w:pPr>
        <w:pStyle w:val="ListParagraph"/>
        <w:numPr>
          <w:ilvl w:val="2"/>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E  59-0</w:t>
      </w:r>
    </w:p>
    <w:p w:rsidR="00507C0D" w:rsidRDefault="00507C0D" w:rsidP="00507C0D">
      <w:pPr>
        <w:pStyle w:val="ListParagraph"/>
        <w:spacing w:after="0" w:line="240" w:lineRule="auto"/>
        <w:ind w:left="1440"/>
        <w:rPr>
          <w:rFonts w:ascii="Times New Roman" w:hAnsi="Times New Roman" w:cs="Times New Roman"/>
          <w:sz w:val="24"/>
          <w:szCs w:val="24"/>
        </w:rPr>
      </w:pPr>
    </w:p>
    <w:p w:rsidR="00507C0D" w:rsidRPr="001A1E01" w:rsidRDefault="00507C0D" w:rsidP="00507C0D">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Due to privacy restrictions, I will not reveal or discuss grades by phone or email.</w:t>
      </w:r>
    </w:p>
    <w:p w:rsidR="00DE3C3B" w:rsidRPr="001A1E01" w:rsidRDefault="00DE3C3B" w:rsidP="00DE3C3B">
      <w:pPr>
        <w:pStyle w:val="ListParagraph"/>
        <w:spacing w:after="0" w:line="240" w:lineRule="auto"/>
        <w:ind w:left="1440"/>
        <w:rPr>
          <w:rFonts w:ascii="Times New Roman" w:hAnsi="Times New Roman" w:cs="Times New Roman"/>
          <w:sz w:val="24"/>
          <w:szCs w:val="24"/>
        </w:rPr>
      </w:pPr>
    </w:p>
    <w:p w:rsidR="00DE3C3B" w:rsidRPr="00E25AC2" w:rsidRDefault="001A1E01" w:rsidP="005F4A50">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t>Academic Misconduct and Dishonesty</w:t>
      </w:r>
    </w:p>
    <w:p w:rsidR="00507C0D" w:rsidRPr="00507C0D" w:rsidRDefault="001A1E01" w:rsidP="00507C0D">
      <w:pPr>
        <w:pStyle w:val="ListParagraph"/>
        <w:numPr>
          <w:ilvl w:val="1"/>
          <w:numId w:val="2"/>
        </w:numPr>
        <w:spacing w:line="240" w:lineRule="auto"/>
        <w:rPr>
          <w:rFonts w:ascii="Times New Roman" w:hAnsi="Times New Roman" w:cs="Times New Roman"/>
          <w:sz w:val="24"/>
          <w:szCs w:val="24"/>
        </w:rPr>
      </w:pPr>
      <w:r w:rsidRPr="001A1E01">
        <w:rPr>
          <w:rFonts w:ascii="Times New Roman" w:hAnsi="Times New Roman" w:cs="Times New Roman"/>
          <w:sz w:val="24"/>
          <w:szCs w:val="24"/>
        </w:rPr>
        <w:t>Academic dishonesty will not be tolerated.  Individuals suspected of academic misconduct will handled according to established rules of the University of Kentucky and the College of Arts &amp; Sciences.  Misconduct includes, but is not limited to, cheating on assignments or examinations, plagiarizing (misrepresenting one’s own work done by another), submitting identical papers for more than one course (unless professor approved), depriving another of course materials, and sabotaging another’s work.  Any instance of academic misconduct will result in a 0 for the student on that class segment.</w:t>
      </w:r>
      <w:r w:rsidR="00507C0D">
        <w:rPr>
          <w:rFonts w:ascii="Times New Roman" w:hAnsi="Times New Roman" w:cs="Times New Roman"/>
          <w:sz w:val="24"/>
          <w:szCs w:val="24"/>
        </w:rPr>
        <w:t xml:space="preserve"> For more on plagiarism, see section 6 of the </w:t>
      </w:r>
      <w:hyperlink r:id="rId14" w:history="1">
        <w:proofErr w:type="spellStart"/>
        <w:r w:rsidR="00507C0D" w:rsidRPr="00507C0D">
          <w:rPr>
            <w:rStyle w:val="Hyperlink"/>
            <w:rFonts w:ascii="Times New Roman" w:hAnsi="Times New Roman" w:cs="Times New Roman"/>
            <w:sz w:val="24"/>
            <w:szCs w:val="24"/>
          </w:rPr>
          <w:t>Ombud’s</w:t>
        </w:r>
        <w:proofErr w:type="spellEnd"/>
        <w:r w:rsidR="00507C0D" w:rsidRPr="00507C0D">
          <w:rPr>
            <w:rStyle w:val="Hyperlink"/>
            <w:rFonts w:ascii="Times New Roman" w:hAnsi="Times New Roman" w:cs="Times New Roman"/>
            <w:sz w:val="24"/>
            <w:szCs w:val="24"/>
          </w:rPr>
          <w:t xml:space="preserve"> page.</w:t>
        </w:r>
      </w:hyperlink>
    </w:p>
    <w:p w:rsidR="001A1E01" w:rsidRPr="001A1E01" w:rsidRDefault="001A1E01" w:rsidP="001A1E01">
      <w:pPr>
        <w:pStyle w:val="ListParagraph"/>
        <w:spacing w:after="0" w:line="240" w:lineRule="auto"/>
        <w:rPr>
          <w:rFonts w:ascii="Times New Roman" w:hAnsi="Times New Roman" w:cs="Times New Roman"/>
          <w:sz w:val="24"/>
          <w:szCs w:val="24"/>
        </w:rPr>
      </w:pPr>
    </w:p>
    <w:p w:rsidR="001A1E01" w:rsidRPr="00E25AC2" w:rsidRDefault="001A1E01" w:rsidP="005F4A50">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t>Other Class Rules and Policies</w:t>
      </w:r>
    </w:p>
    <w:p w:rsidR="001A1E01" w:rsidRPr="001A1E01" w:rsidRDefault="001A1E01" w:rsidP="001A1E01">
      <w:pPr>
        <w:pStyle w:val="ListParagraph"/>
        <w:numPr>
          <w:ilvl w:val="1"/>
          <w:numId w:val="2"/>
        </w:numPr>
        <w:spacing w:after="0" w:line="240" w:lineRule="auto"/>
        <w:rPr>
          <w:rFonts w:ascii="Times New Roman" w:hAnsi="Times New Roman" w:cs="Times New Roman"/>
          <w:sz w:val="24"/>
          <w:szCs w:val="24"/>
        </w:rPr>
      </w:pPr>
      <w:r w:rsidRPr="001A1E01">
        <w:rPr>
          <w:rFonts w:ascii="Times New Roman" w:hAnsi="Times New Roman" w:cs="Times New Roman"/>
          <w:sz w:val="24"/>
          <w:szCs w:val="24"/>
        </w:rPr>
        <w:t>Any changes to the schedule and/or syllabus will be announced in class</w:t>
      </w:r>
    </w:p>
    <w:p w:rsidR="001A1E01" w:rsidRPr="001A1E01" w:rsidRDefault="001A1E01" w:rsidP="001A1E01">
      <w:pPr>
        <w:pStyle w:val="ListParagraph"/>
        <w:numPr>
          <w:ilvl w:val="1"/>
          <w:numId w:val="2"/>
        </w:numPr>
        <w:spacing w:after="0" w:line="240" w:lineRule="auto"/>
        <w:rPr>
          <w:rFonts w:ascii="Times New Roman" w:hAnsi="Times New Roman" w:cs="Times New Roman"/>
          <w:sz w:val="24"/>
          <w:szCs w:val="24"/>
        </w:rPr>
      </w:pPr>
      <w:r w:rsidRPr="001A1E01">
        <w:rPr>
          <w:rFonts w:ascii="Times New Roman" w:hAnsi="Times New Roman" w:cs="Times New Roman"/>
          <w:bCs/>
          <w:sz w:val="24"/>
          <w:szCs w:val="24"/>
        </w:rPr>
        <w:t xml:space="preserve">Students with special needs are advised to contact the professor immediately.  Every reasonable effort to accommodate special needs will be made.  The student must register with the Disability Resource Center. </w:t>
      </w:r>
      <w:hyperlink r:id="rId15" w:history="1">
        <w:r w:rsidRPr="001A1E01">
          <w:rPr>
            <w:rStyle w:val="Hyperlink"/>
            <w:rFonts w:ascii="Times New Roman" w:hAnsi="Times New Roman" w:cs="Times New Roman"/>
            <w:bCs/>
            <w:sz w:val="24"/>
            <w:szCs w:val="24"/>
          </w:rPr>
          <w:t>http://www.uky.edu/StudentAffairs/DisabilityResourceCenter/index.html</w:t>
        </w:r>
      </w:hyperlink>
    </w:p>
    <w:p w:rsidR="00974BCC" w:rsidRDefault="00974BCC" w:rsidP="00A94F9B">
      <w:pPr>
        <w:spacing w:after="0" w:line="240" w:lineRule="auto"/>
        <w:rPr>
          <w:rFonts w:ascii="Times New Roman" w:hAnsi="Times New Roman" w:cs="Times New Roman"/>
          <w:sz w:val="24"/>
          <w:szCs w:val="24"/>
        </w:rPr>
      </w:pPr>
    </w:p>
    <w:p w:rsidR="002B0DCD" w:rsidRDefault="002B0DCD" w:rsidP="00A94F9B">
      <w:pPr>
        <w:spacing w:after="0" w:line="240" w:lineRule="auto"/>
        <w:rPr>
          <w:rFonts w:ascii="Times New Roman" w:hAnsi="Times New Roman" w:cs="Times New Roman"/>
          <w:sz w:val="24"/>
          <w:szCs w:val="24"/>
        </w:rPr>
      </w:pPr>
    </w:p>
    <w:p w:rsidR="002B0DCD" w:rsidRPr="00A94F9B" w:rsidRDefault="002B0DCD" w:rsidP="00A94F9B">
      <w:pPr>
        <w:spacing w:after="0" w:line="240" w:lineRule="auto"/>
        <w:rPr>
          <w:rFonts w:ascii="Times New Roman" w:hAnsi="Times New Roman" w:cs="Times New Roman"/>
          <w:sz w:val="24"/>
          <w:szCs w:val="24"/>
        </w:rPr>
      </w:pPr>
    </w:p>
    <w:p w:rsidR="005F4A50" w:rsidRPr="00A94F9B" w:rsidRDefault="001A1E01" w:rsidP="00A94F9B">
      <w:pPr>
        <w:pStyle w:val="ListParagraph"/>
        <w:numPr>
          <w:ilvl w:val="0"/>
          <w:numId w:val="2"/>
        </w:numPr>
        <w:spacing w:after="0" w:line="240" w:lineRule="auto"/>
        <w:ind w:left="360"/>
        <w:rPr>
          <w:rFonts w:ascii="Times New Roman" w:hAnsi="Times New Roman" w:cs="Times New Roman"/>
          <w:b/>
          <w:sz w:val="24"/>
          <w:szCs w:val="24"/>
        </w:rPr>
      </w:pPr>
      <w:r w:rsidRPr="00E25AC2">
        <w:rPr>
          <w:rFonts w:ascii="Times New Roman" w:hAnsi="Times New Roman" w:cs="Times New Roman"/>
          <w:b/>
          <w:sz w:val="24"/>
          <w:szCs w:val="24"/>
        </w:rPr>
        <w:lastRenderedPageBreak/>
        <w:t>Course Schedule</w:t>
      </w:r>
    </w:p>
    <w:p w:rsidR="001A1E01" w:rsidRDefault="001A1E01" w:rsidP="005F4A50">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1</w:t>
      </w:r>
      <w:r w:rsidR="004335B2">
        <w:rPr>
          <w:rFonts w:ascii="Times New Roman" w:hAnsi="Times New Roman" w:cs="Times New Roman"/>
          <w:sz w:val="24"/>
          <w:szCs w:val="24"/>
        </w:rPr>
        <w:t>- August 28</w:t>
      </w:r>
      <w:r w:rsidR="004335B2" w:rsidRPr="004335B2">
        <w:rPr>
          <w:rFonts w:ascii="Times New Roman" w:hAnsi="Times New Roman" w:cs="Times New Roman"/>
          <w:sz w:val="24"/>
          <w:szCs w:val="24"/>
          <w:vertAlign w:val="superscript"/>
        </w:rPr>
        <w:t>th</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670916">
        <w:rPr>
          <w:rFonts w:ascii="Times New Roman" w:hAnsi="Times New Roman" w:cs="Times New Roman"/>
          <w:sz w:val="24"/>
          <w:szCs w:val="24"/>
        </w:rPr>
        <w:t xml:space="preserve"> Introduction, Syllabus, </w:t>
      </w:r>
      <w:r w:rsidR="009E7FBB">
        <w:rPr>
          <w:rFonts w:ascii="Times New Roman" w:hAnsi="Times New Roman" w:cs="Times New Roman"/>
          <w:sz w:val="24"/>
          <w:szCs w:val="24"/>
        </w:rPr>
        <w:t>Future of Law and Technology</w:t>
      </w:r>
    </w:p>
    <w:p w:rsidR="009E7FBB" w:rsidRDefault="009E7FBB"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Videos</w:t>
      </w:r>
      <w:r w:rsidR="00657F10">
        <w:rPr>
          <w:rFonts w:ascii="Times New Roman" w:hAnsi="Times New Roman" w:cs="Times New Roman"/>
          <w:sz w:val="24"/>
          <w:szCs w:val="24"/>
        </w:rPr>
        <w:t xml:space="preserve"> (during 1</w:t>
      </w:r>
      <w:r w:rsidR="00657F10" w:rsidRPr="00657F10">
        <w:rPr>
          <w:rFonts w:ascii="Times New Roman" w:hAnsi="Times New Roman" w:cs="Times New Roman"/>
          <w:sz w:val="24"/>
          <w:szCs w:val="24"/>
          <w:vertAlign w:val="superscript"/>
        </w:rPr>
        <w:t>st</w:t>
      </w:r>
      <w:r w:rsidR="00657F10">
        <w:rPr>
          <w:rFonts w:ascii="Times New Roman" w:hAnsi="Times New Roman" w:cs="Times New Roman"/>
          <w:sz w:val="24"/>
          <w:szCs w:val="24"/>
        </w:rPr>
        <w:t xml:space="preserve"> class)</w:t>
      </w:r>
      <w:r w:rsidR="004335B2">
        <w:rPr>
          <w:rFonts w:ascii="Times New Roman" w:hAnsi="Times New Roman" w:cs="Times New Roman"/>
          <w:sz w:val="24"/>
          <w:szCs w:val="24"/>
        </w:rPr>
        <w:t>:</w:t>
      </w:r>
    </w:p>
    <w:p w:rsidR="00DC1C9A" w:rsidRPr="00A94F9B" w:rsidRDefault="00D6050A" w:rsidP="00A94F9B">
      <w:pPr>
        <w:pStyle w:val="ListParagraph"/>
        <w:numPr>
          <w:ilvl w:val="3"/>
          <w:numId w:val="2"/>
        </w:numPr>
        <w:spacing w:after="0" w:line="240" w:lineRule="auto"/>
        <w:rPr>
          <w:rFonts w:ascii="Times New Roman" w:hAnsi="Times New Roman" w:cs="Times New Roman"/>
          <w:sz w:val="24"/>
          <w:szCs w:val="24"/>
        </w:rPr>
      </w:pPr>
      <w:hyperlink r:id="rId16" w:history="1">
        <w:r w:rsidR="00D13B44" w:rsidRPr="00CA2DD7">
          <w:rPr>
            <w:rStyle w:val="Hyperlink"/>
            <w:rFonts w:ascii="Times New Roman" w:hAnsi="Times New Roman" w:cs="Times New Roman"/>
            <w:sz w:val="24"/>
            <w:szCs w:val="24"/>
          </w:rPr>
          <w:t>TED tal</w:t>
        </w:r>
        <w:r w:rsidR="00DC1C9A">
          <w:rPr>
            <w:rStyle w:val="Hyperlink"/>
            <w:rFonts w:ascii="Times New Roman" w:hAnsi="Times New Roman" w:cs="Times New Roman"/>
            <w:sz w:val="24"/>
            <w:szCs w:val="24"/>
          </w:rPr>
          <w:t>k by Marc Goodman: A Vision of Crimes in the F</w:t>
        </w:r>
        <w:r w:rsidR="00D13B44" w:rsidRPr="00CA2DD7">
          <w:rPr>
            <w:rStyle w:val="Hyperlink"/>
            <w:rFonts w:ascii="Times New Roman" w:hAnsi="Times New Roman" w:cs="Times New Roman"/>
            <w:sz w:val="24"/>
            <w:szCs w:val="24"/>
          </w:rPr>
          <w:t>uture</w:t>
        </w:r>
      </w:hyperlink>
    </w:p>
    <w:p w:rsidR="00E869C1" w:rsidRPr="00E869C1" w:rsidRDefault="00E869C1" w:rsidP="00E869C1">
      <w:pPr>
        <w:pStyle w:val="ListParagraph"/>
        <w:spacing w:after="0" w:line="240" w:lineRule="auto"/>
        <w:ind w:left="2880"/>
        <w:rPr>
          <w:rFonts w:ascii="Times New Roman" w:hAnsi="Times New Roman" w:cs="Times New Roman"/>
          <w:sz w:val="24"/>
          <w:szCs w:val="24"/>
        </w:rPr>
      </w:pPr>
    </w:p>
    <w:p w:rsidR="00DC1C9A" w:rsidRPr="00A94F9B" w:rsidRDefault="00D6050A" w:rsidP="00A94F9B">
      <w:pPr>
        <w:pStyle w:val="ListParagraph"/>
        <w:numPr>
          <w:ilvl w:val="3"/>
          <w:numId w:val="2"/>
        </w:numPr>
        <w:spacing w:after="0" w:line="240" w:lineRule="auto"/>
        <w:rPr>
          <w:rFonts w:ascii="Times New Roman" w:hAnsi="Times New Roman" w:cs="Times New Roman"/>
          <w:sz w:val="24"/>
          <w:szCs w:val="24"/>
        </w:rPr>
      </w:pPr>
      <w:hyperlink r:id="rId17" w:history="1">
        <w:r w:rsidR="00DC1C9A" w:rsidRPr="00DC1C9A">
          <w:rPr>
            <w:rStyle w:val="Hyperlink"/>
            <w:rFonts w:ascii="Times New Roman" w:hAnsi="Times New Roman" w:cs="Times New Roman"/>
            <w:sz w:val="24"/>
            <w:szCs w:val="24"/>
          </w:rPr>
          <w:t>10 Future Law Enforcement Technologies</w:t>
        </w:r>
      </w:hyperlink>
    </w:p>
    <w:p w:rsidR="00E869C1" w:rsidRPr="00E869C1" w:rsidRDefault="00E869C1" w:rsidP="00E869C1">
      <w:pPr>
        <w:pStyle w:val="ListParagraph"/>
        <w:spacing w:after="0" w:line="240" w:lineRule="auto"/>
        <w:ind w:left="2880"/>
        <w:rPr>
          <w:rFonts w:ascii="Times New Roman" w:hAnsi="Times New Roman" w:cs="Times New Roman"/>
          <w:sz w:val="24"/>
          <w:szCs w:val="24"/>
        </w:rPr>
      </w:pPr>
    </w:p>
    <w:p w:rsidR="00657F10" w:rsidRDefault="00D6050A" w:rsidP="009E7FBB">
      <w:pPr>
        <w:pStyle w:val="ListParagraph"/>
        <w:numPr>
          <w:ilvl w:val="3"/>
          <w:numId w:val="2"/>
        </w:numPr>
        <w:spacing w:after="0" w:line="240" w:lineRule="auto"/>
        <w:rPr>
          <w:rFonts w:ascii="Times New Roman" w:hAnsi="Times New Roman" w:cs="Times New Roman"/>
          <w:sz w:val="24"/>
          <w:szCs w:val="24"/>
        </w:rPr>
      </w:pPr>
      <w:hyperlink r:id="rId18" w:history="1">
        <w:r w:rsidR="00646649" w:rsidRPr="00646649">
          <w:rPr>
            <w:rStyle w:val="Hyperlink"/>
            <w:rFonts w:ascii="Times New Roman" w:hAnsi="Times New Roman" w:cs="Times New Roman"/>
            <w:sz w:val="24"/>
            <w:szCs w:val="24"/>
          </w:rPr>
          <w:t xml:space="preserve">TED talk by Lawrence </w:t>
        </w:r>
        <w:proofErr w:type="spellStart"/>
        <w:r w:rsidR="00646649" w:rsidRPr="00646649">
          <w:rPr>
            <w:rStyle w:val="Hyperlink"/>
            <w:rFonts w:ascii="Times New Roman" w:hAnsi="Times New Roman" w:cs="Times New Roman"/>
            <w:sz w:val="24"/>
            <w:szCs w:val="24"/>
          </w:rPr>
          <w:t>Lessig</w:t>
        </w:r>
        <w:proofErr w:type="spellEnd"/>
        <w:r w:rsidR="00646649" w:rsidRPr="00646649">
          <w:rPr>
            <w:rStyle w:val="Hyperlink"/>
            <w:rFonts w:ascii="Times New Roman" w:hAnsi="Times New Roman" w:cs="Times New Roman"/>
            <w:sz w:val="24"/>
            <w:szCs w:val="24"/>
          </w:rPr>
          <w:t>: Laws that Choke Creativity</w:t>
        </w:r>
      </w:hyperlink>
    </w:p>
    <w:p w:rsidR="00E869C1" w:rsidRPr="006D2823" w:rsidRDefault="00646649" w:rsidP="006D2823">
      <w:pPr>
        <w:spacing w:after="0" w:line="240" w:lineRule="auto"/>
        <w:rPr>
          <w:rFonts w:ascii="Times New Roman" w:hAnsi="Times New Roman" w:cs="Times New Roman"/>
          <w:sz w:val="24"/>
          <w:szCs w:val="24"/>
        </w:rPr>
      </w:pPr>
      <w:r w:rsidRPr="006D2823">
        <w:rPr>
          <w:rFonts w:ascii="Times New Roman" w:hAnsi="Times New Roman" w:cs="Times New Roman"/>
          <w:sz w:val="24"/>
          <w:szCs w:val="24"/>
        </w:rPr>
        <w:t xml:space="preserve"> </w:t>
      </w:r>
    </w:p>
    <w:p w:rsidR="001A1E01" w:rsidRDefault="001A1E01" w:rsidP="005F4A50">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2</w:t>
      </w:r>
      <w:r w:rsidR="004335B2">
        <w:rPr>
          <w:rFonts w:ascii="Times New Roman" w:hAnsi="Times New Roman" w:cs="Times New Roman"/>
          <w:sz w:val="24"/>
          <w:szCs w:val="24"/>
        </w:rPr>
        <w:t>- September 4</w:t>
      </w:r>
      <w:r w:rsidR="004335B2" w:rsidRPr="004335B2">
        <w:rPr>
          <w:rFonts w:ascii="Times New Roman" w:hAnsi="Times New Roman" w:cs="Times New Roman"/>
          <w:sz w:val="24"/>
          <w:szCs w:val="24"/>
          <w:vertAlign w:val="superscript"/>
        </w:rPr>
        <w:t>th</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C63882">
        <w:rPr>
          <w:rFonts w:ascii="Times New Roman" w:hAnsi="Times New Roman" w:cs="Times New Roman"/>
          <w:sz w:val="24"/>
          <w:szCs w:val="24"/>
        </w:rPr>
        <w:t xml:space="preserve"> “T</w:t>
      </w:r>
      <w:r w:rsidR="00085B3D">
        <w:rPr>
          <w:rFonts w:ascii="Times New Roman" w:hAnsi="Times New Roman" w:cs="Times New Roman"/>
          <w:sz w:val="24"/>
          <w:szCs w:val="24"/>
        </w:rPr>
        <w:t xml:space="preserve">rial by </w:t>
      </w:r>
      <w:r w:rsidR="00C63882">
        <w:rPr>
          <w:rFonts w:ascii="Times New Roman" w:hAnsi="Times New Roman" w:cs="Times New Roman"/>
          <w:sz w:val="24"/>
          <w:szCs w:val="24"/>
        </w:rPr>
        <w:t xml:space="preserve">a </w:t>
      </w:r>
      <w:proofErr w:type="spellStart"/>
      <w:r w:rsidR="00C63882">
        <w:rPr>
          <w:rFonts w:ascii="Times New Roman" w:hAnsi="Times New Roman" w:cs="Times New Roman"/>
          <w:sz w:val="24"/>
          <w:szCs w:val="24"/>
        </w:rPr>
        <w:t>Googling</w:t>
      </w:r>
      <w:proofErr w:type="spellEnd"/>
      <w:r w:rsidR="00C63882">
        <w:rPr>
          <w:rFonts w:ascii="Times New Roman" w:hAnsi="Times New Roman" w:cs="Times New Roman"/>
          <w:sz w:val="24"/>
          <w:szCs w:val="24"/>
        </w:rPr>
        <w:t xml:space="preserve"> </w:t>
      </w:r>
      <w:r w:rsidR="00085B3D">
        <w:rPr>
          <w:rFonts w:ascii="Times New Roman" w:hAnsi="Times New Roman" w:cs="Times New Roman"/>
          <w:sz w:val="24"/>
          <w:szCs w:val="24"/>
        </w:rPr>
        <w:t>jury</w:t>
      </w:r>
      <w:r w:rsidR="00C63882">
        <w:rPr>
          <w:rFonts w:ascii="Times New Roman" w:hAnsi="Times New Roman" w:cs="Times New Roman"/>
          <w:sz w:val="24"/>
          <w:szCs w:val="24"/>
        </w:rPr>
        <w:t>?”</w:t>
      </w:r>
      <w:r w:rsidR="00085B3D">
        <w:rPr>
          <w:rFonts w:ascii="Times New Roman" w:hAnsi="Times New Roman" w:cs="Times New Roman"/>
          <w:sz w:val="24"/>
          <w:szCs w:val="24"/>
        </w:rPr>
        <w:t>- Access to Info &amp; Juries</w:t>
      </w:r>
    </w:p>
    <w:p w:rsidR="0059796F"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r w:rsidR="00B238E3">
        <w:rPr>
          <w:rFonts w:ascii="Times New Roman" w:hAnsi="Times New Roman" w:cs="Times New Roman"/>
          <w:sz w:val="24"/>
          <w:szCs w:val="24"/>
        </w:rPr>
        <w:t xml:space="preserve"> and Listening</w:t>
      </w:r>
      <w:r>
        <w:rPr>
          <w:rFonts w:ascii="Times New Roman" w:hAnsi="Times New Roman" w:cs="Times New Roman"/>
          <w:sz w:val="24"/>
          <w:szCs w:val="24"/>
        </w:rPr>
        <w:t>:</w:t>
      </w:r>
      <w:r w:rsidR="009E7FBB">
        <w:rPr>
          <w:rFonts w:ascii="Times New Roman" w:hAnsi="Times New Roman" w:cs="Times New Roman"/>
          <w:sz w:val="24"/>
          <w:szCs w:val="24"/>
        </w:rPr>
        <w:t xml:space="preserve"> </w:t>
      </w:r>
    </w:p>
    <w:p w:rsidR="0059796F" w:rsidRDefault="00085B3D" w:rsidP="0059796F">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t>
      </w:r>
      <w:hyperlink r:id="rId19" w:history="1">
        <w:r w:rsidRPr="00DF3360">
          <w:rPr>
            <w:rStyle w:val="Hyperlink"/>
            <w:rFonts w:ascii="Times New Roman" w:hAnsi="Times New Roman" w:cs="Times New Roman"/>
            <w:sz w:val="24"/>
            <w:szCs w:val="24"/>
          </w:rPr>
          <w:t>As Jurors turn to Web, Mistrials are Popping Up” by John Schwartz, New York Times</w:t>
        </w:r>
      </w:hyperlink>
      <w:r w:rsidR="00DF3360">
        <w:rPr>
          <w:rFonts w:ascii="Times New Roman" w:hAnsi="Times New Roman" w:cs="Times New Roman"/>
          <w:sz w:val="24"/>
          <w:szCs w:val="24"/>
        </w:rPr>
        <w:t xml:space="preserve"> (March 17, 2009)</w:t>
      </w:r>
    </w:p>
    <w:p w:rsidR="00085B3D" w:rsidRPr="00DF3360" w:rsidRDefault="00085B3D" w:rsidP="00DF3360">
      <w:pPr>
        <w:spacing w:after="0" w:line="240" w:lineRule="auto"/>
        <w:rPr>
          <w:rFonts w:ascii="Times New Roman" w:hAnsi="Times New Roman" w:cs="Times New Roman"/>
          <w:sz w:val="24"/>
          <w:szCs w:val="24"/>
        </w:rPr>
      </w:pPr>
    </w:p>
    <w:p w:rsidR="00085B3D" w:rsidRDefault="00D6050A" w:rsidP="00085B3D">
      <w:pPr>
        <w:pStyle w:val="ListParagraph"/>
        <w:numPr>
          <w:ilvl w:val="3"/>
          <w:numId w:val="2"/>
        </w:numPr>
        <w:spacing w:after="0" w:line="240" w:lineRule="auto"/>
        <w:rPr>
          <w:rFonts w:ascii="Times New Roman" w:hAnsi="Times New Roman" w:cs="Times New Roman"/>
          <w:sz w:val="24"/>
          <w:szCs w:val="24"/>
        </w:rPr>
      </w:pPr>
      <w:hyperlink r:id="rId20" w:history="1">
        <w:r w:rsidR="00085B3D" w:rsidRPr="00DF3360">
          <w:rPr>
            <w:rStyle w:val="Hyperlink"/>
            <w:rFonts w:ascii="Times New Roman" w:hAnsi="Times New Roman" w:cs="Times New Roman"/>
            <w:sz w:val="24"/>
            <w:szCs w:val="24"/>
          </w:rPr>
          <w:t xml:space="preserve">“Google Mistrials, Twittering Jurors, Juror Blogs, and </w:t>
        </w:r>
        <w:proofErr w:type="gramStart"/>
        <w:r w:rsidR="00085B3D" w:rsidRPr="00DF3360">
          <w:rPr>
            <w:rStyle w:val="Hyperlink"/>
            <w:rFonts w:ascii="Times New Roman" w:hAnsi="Times New Roman" w:cs="Times New Roman"/>
            <w:sz w:val="24"/>
            <w:szCs w:val="24"/>
          </w:rPr>
          <w:t>Other  Technological</w:t>
        </w:r>
        <w:proofErr w:type="gramEnd"/>
        <w:r w:rsidR="00085B3D" w:rsidRPr="00DF3360">
          <w:rPr>
            <w:rStyle w:val="Hyperlink"/>
            <w:rFonts w:ascii="Times New Roman" w:hAnsi="Times New Roman" w:cs="Times New Roman"/>
            <w:sz w:val="24"/>
            <w:szCs w:val="24"/>
          </w:rPr>
          <w:t xml:space="preserve"> hazards.”</w:t>
        </w:r>
      </w:hyperlink>
      <w:r w:rsidR="00085B3D">
        <w:rPr>
          <w:rFonts w:ascii="Times New Roman" w:hAnsi="Times New Roman" w:cs="Times New Roman"/>
          <w:sz w:val="24"/>
          <w:szCs w:val="24"/>
        </w:rPr>
        <w:t xml:space="preserve"> By Paula Hannaford-</w:t>
      </w:r>
      <w:proofErr w:type="spellStart"/>
      <w:proofErr w:type="gramStart"/>
      <w:r w:rsidR="00085B3D">
        <w:rPr>
          <w:rFonts w:ascii="Times New Roman" w:hAnsi="Times New Roman" w:cs="Times New Roman"/>
          <w:sz w:val="24"/>
          <w:szCs w:val="24"/>
        </w:rPr>
        <w:t>Agor</w:t>
      </w:r>
      <w:proofErr w:type="spellEnd"/>
      <w:r w:rsidR="00085B3D">
        <w:rPr>
          <w:rFonts w:ascii="Times New Roman" w:hAnsi="Times New Roman" w:cs="Times New Roman"/>
          <w:sz w:val="24"/>
          <w:szCs w:val="24"/>
        </w:rPr>
        <w:t xml:space="preserve">  in</w:t>
      </w:r>
      <w:proofErr w:type="gramEnd"/>
      <w:r w:rsidR="00085B3D">
        <w:rPr>
          <w:rFonts w:ascii="Times New Roman" w:hAnsi="Times New Roman" w:cs="Times New Roman"/>
          <w:sz w:val="24"/>
          <w:szCs w:val="24"/>
        </w:rPr>
        <w:t xml:space="preserve"> </w:t>
      </w:r>
      <w:r w:rsidR="00DF3360" w:rsidRPr="00DF3360">
        <w:rPr>
          <w:rFonts w:ascii="Times New Roman" w:hAnsi="Times New Roman" w:cs="Times New Roman"/>
          <w:i/>
          <w:sz w:val="24"/>
          <w:szCs w:val="24"/>
        </w:rPr>
        <w:t>The Court Manager</w:t>
      </w:r>
      <w:r w:rsidR="00DF3360">
        <w:rPr>
          <w:rFonts w:ascii="Times New Roman" w:hAnsi="Times New Roman" w:cs="Times New Roman"/>
          <w:sz w:val="24"/>
          <w:szCs w:val="24"/>
        </w:rPr>
        <w:t xml:space="preserve">. </w:t>
      </w:r>
      <w:r w:rsidR="00085B3D">
        <w:rPr>
          <w:rFonts w:ascii="Times New Roman" w:hAnsi="Times New Roman" w:cs="Times New Roman"/>
          <w:sz w:val="24"/>
          <w:szCs w:val="24"/>
        </w:rPr>
        <w:t>Jury News</w:t>
      </w:r>
      <w:r w:rsidR="00DF3360">
        <w:rPr>
          <w:rFonts w:ascii="Times New Roman" w:hAnsi="Times New Roman" w:cs="Times New Roman"/>
          <w:sz w:val="24"/>
          <w:szCs w:val="24"/>
        </w:rPr>
        <w:t xml:space="preserve">. </w:t>
      </w:r>
      <w:proofErr w:type="spellStart"/>
      <w:r w:rsidR="00DF3360">
        <w:rPr>
          <w:rFonts w:ascii="Times New Roman" w:hAnsi="Times New Roman" w:cs="Times New Roman"/>
          <w:sz w:val="24"/>
          <w:szCs w:val="24"/>
        </w:rPr>
        <w:t>Vol</w:t>
      </w:r>
      <w:proofErr w:type="spellEnd"/>
      <w:r w:rsidR="00DF3360">
        <w:rPr>
          <w:rFonts w:ascii="Times New Roman" w:hAnsi="Times New Roman" w:cs="Times New Roman"/>
          <w:sz w:val="24"/>
          <w:szCs w:val="24"/>
        </w:rPr>
        <w:t xml:space="preserve"> 24(2).</w:t>
      </w:r>
      <w:r w:rsidR="00085B3D">
        <w:rPr>
          <w:rFonts w:ascii="Times New Roman" w:hAnsi="Times New Roman" w:cs="Times New Roman"/>
          <w:sz w:val="24"/>
          <w:szCs w:val="24"/>
        </w:rPr>
        <w:t xml:space="preserve"> National Center for State Courts</w:t>
      </w:r>
    </w:p>
    <w:p w:rsidR="00DF3360" w:rsidRDefault="00DF3360" w:rsidP="00DF3360">
      <w:pPr>
        <w:pStyle w:val="ListParagraph"/>
        <w:spacing w:after="0" w:line="240" w:lineRule="auto"/>
        <w:ind w:left="2880"/>
        <w:rPr>
          <w:rFonts w:ascii="Times New Roman" w:hAnsi="Times New Roman" w:cs="Times New Roman"/>
          <w:sz w:val="24"/>
          <w:szCs w:val="24"/>
        </w:rPr>
      </w:pPr>
    </w:p>
    <w:p w:rsidR="00085B3D" w:rsidRDefault="00085B3D" w:rsidP="00085B3D">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Listen</w:t>
      </w:r>
      <w:r w:rsidR="00FC2F9F">
        <w:rPr>
          <w:rFonts w:ascii="Times New Roman" w:hAnsi="Times New Roman" w:cs="Times New Roman"/>
          <w:sz w:val="24"/>
          <w:szCs w:val="24"/>
        </w:rPr>
        <w:t xml:space="preserve"> or read</w:t>
      </w:r>
      <w:r>
        <w:rPr>
          <w:rFonts w:ascii="Times New Roman" w:hAnsi="Times New Roman" w:cs="Times New Roman"/>
          <w:sz w:val="24"/>
          <w:szCs w:val="24"/>
        </w:rPr>
        <w:t xml:space="preserve"> story: </w:t>
      </w:r>
      <w:hyperlink r:id="rId21" w:history="1">
        <w:r w:rsidRPr="00DF3360">
          <w:rPr>
            <w:rStyle w:val="Hyperlink"/>
            <w:rFonts w:ascii="Times New Roman" w:hAnsi="Times New Roman" w:cs="Times New Roman"/>
            <w:sz w:val="24"/>
            <w:szCs w:val="24"/>
          </w:rPr>
          <w:t>“For Modern Jurors, Being on a case means being offline.” By NPR Staff (June 24, 2013).</w:t>
        </w:r>
      </w:hyperlink>
    </w:p>
    <w:p w:rsidR="00DF3360" w:rsidRDefault="00DF3360" w:rsidP="00DF3360">
      <w:pPr>
        <w:pStyle w:val="ListParagraph"/>
        <w:spacing w:after="0" w:line="240" w:lineRule="auto"/>
        <w:ind w:left="2880"/>
        <w:rPr>
          <w:rFonts w:ascii="Times New Roman" w:hAnsi="Times New Roman" w:cs="Times New Roman"/>
          <w:sz w:val="24"/>
          <w:szCs w:val="24"/>
        </w:rPr>
      </w:pPr>
    </w:p>
    <w:p w:rsidR="00085B3D" w:rsidRDefault="00DF3360" w:rsidP="00FC2F9F">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C2F9F">
        <w:rPr>
          <w:rFonts w:ascii="Times New Roman" w:hAnsi="Times New Roman" w:cs="Times New Roman"/>
          <w:sz w:val="24"/>
          <w:szCs w:val="24"/>
        </w:rPr>
        <w:t>“</w:t>
      </w:r>
      <w:hyperlink r:id="rId22" w:history="1">
        <w:r w:rsidR="00FC2F9F" w:rsidRPr="00DF3360">
          <w:rPr>
            <w:rStyle w:val="Hyperlink"/>
            <w:rFonts w:ascii="Times New Roman" w:hAnsi="Times New Roman" w:cs="Times New Roman"/>
            <w:sz w:val="24"/>
            <w:szCs w:val="24"/>
          </w:rPr>
          <w:t>’Trial by Google’ a risk to jury system, says attorney general”</w:t>
        </w:r>
      </w:hyperlink>
      <w:r w:rsidR="00FC2F9F">
        <w:rPr>
          <w:rFonts w:ascii="Times New Roman" w:hAnsi="Times New Roman" w:cs="Times New Roman"/>
          <w:sz w:val="24"/>
          <w:szCs w:val="24"/>
        </w:rPr>
        <w:t xml:space="preserve"> by Owen </w:t>
      </w:r>
      <w:proofErr w:type="spellStart"/>
      <w:r w:rsidR="00FC2F9F">
        <w:rPr>
          <w:rFonts w:ascii="Times New Roman" w:hAnsi="Times New Roman" w:cs="Times New Roman"/>
          <w:sz w:val="24"/>
          <w:szCs w:val="24"/>
        </w:rPr>
        <w:t>Bowcott</w:t>
      </w:r>
      <w:proofErr w:type="spellEnd"/>
      <w:r w:rsidR="00FC2F9F">
        <w:rPr>
          <w:rFonts w:ascii="Times New Roman" w:hAnsi="Times New Roman" w:cs="Times New Roman"/>
          <w:sz w:val="24"/>
          <w:szCs w:val="24"/>
        </w:rPr>
        <w:t>. The Guardian. Feb. 6, 2013.</w:t>
      </w:r>
    </w:p>
    <w:p w:rsidR="00FC2F9F" w:rsidRDefault="00FC2F9F" w:rsidP="00DF3360">
      <w:pPr>
        <w:pStyle w:val="ListParagraph"/>
        <w:spacing w:after="0" w:line="240" w:lineRule="auto"/>
        <w:ind w:left="3600"/>
        <w:rPr>
          <w:rFonts w:ascii="Times New Roman" w:hAnsi="Times New Roman" w:cs="Times New Roman"/>
          <w:sz w:val="24"/>
          <w:szCs w:val="24"/>
        </w:rPr>
      </w:pPr>
    </w:p>
    <w:p w:rsidR="00C70100" w:rsidRDefault="00C70100" w:rsidP="00FC2F9F">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the Jury Trial Survive Google?” by </w:t>
      </w:r>
      <w:proofErr w:type="spellStart"/>
      <w:r>
        <w:rPr>
          <w:rFonts w:ascii="Times New Roman" w:hAnsi="Times New Roman" w:cs="Times New Roman"/>
          <w:sz w:val="24"/>
          <w:szCs w:val="24"/>
        </w:rPr>
        <w:t>Caren</w:t>
      </w:r>
      <w:proofErr w:type="spellEnd"/>
      <w:r>
        <w:rPr>
          <w:rFonts w:ascii="Times New Roman" w:hAnsi="Times New Roman" w:cs="Times New Roman"/>
          <w:sz w:val="24"/>
          <w:szCs w:val="24"/>
        </w:rPr>
        <w:t xml:space="preserve"> Myers Morrison. In </w:t>
      </w:r>
      <w:r w:rsidRPr="00C70100">
        <w:rPr>
          <w:rFonts w:ascii="Times New Roman" w:hAnsi="Times New Roman" w:cs="Times New Roman"/>
          <w:i/>
          <w:sz w:val="24"/>
          <w:szCs w:val="24"/>
        </w:rPr>
        <w:t>Criminal Justice</w:t>
      </w:r>
      <w:r>
        <w:rPr>
          <w:rFonts w:ascii="Times New Roman" w:hAnsi="Times New Roman" w:cs="Times New Roman"/>
          <w:sz w:val="24"/>
          <w:szCs w:val="24"/>
        </w:rPr>
        <w:t xml:space="preserve"> 24(Winter 2011): pages 4-15.</w:t>
      </w:r>
    </w:p>
    <w:p w:rsidR="00B56BE3" w:rsidRDefault="00D6050A" w:rsidP="00C70100">
      <w:pPr>
        <w:pStyle w:val="ListParagraph"/>
        <w:numPr>
          <w:ilvl w:val="4"/>
          <w:numId w:val="2"/>
        </w:numPr>
        <w:spacing w:after="0" w:line="240" w:lineRule="auto"/>
        <w:rPr>
          <w:rFonts w:ascii="Times New Roman" w:hAnsi="Times New Roman" w:cs="Times New Roman"/>
          <w:sz w:val="24"/>
          <w:szCs w:val="24"/>
        </w:rPr>
      </w:pPr>
      <w:hyperlink r:id="rId23" w:history="1">
        <w:r w:rsidR="00C70100" w:rsidRPr="00B56BE3">
          <w:rPr>
            <w:rStyle w:val="Hyperlink"/>
            <w:rFonts w:ascii="Times New Roman" w:hAnsi="Times New Roman" w:cs="Times New Roman"/>
            <w:sz w:val="24"/>
            <w:szCs w:val="24"/>
          </w:rPr>
          <w:t xml:space="preserve">Access through UK library- </w:t>
        </w:r>
        <w:proofErr w:type="spellStart"/>
        <w:r w:rsidR="00C70100" w:rsidRPr="00B56BE3">
          <w:rPr>
            <w:rStyle w:val="Hyperlink"/>
            <w:rFonts w:ascii="Times New Roman" w:hAnsi="Times New Roman" w:cs="Times New Roman"/>
            <w:sz w:val="24"/>
            <w:szCs w:val="24"/>
          </w:rPr>
          <w:t>HeinOnline</w:t>
        </w:r>
        <w:proofErr w:type="spellEnd"/>
      </w:hyperlink>
    </w:p>
    <w:p w:rsidR="00C70100" w:rsidRPr="00C70100" w:rsidRDefault="00C70100" w:rsidP="00B56BE3">
      <w:pPr>
        <w:pStyle w:val="ListParagraph"/>
        <w:spacing w:after="0" w:line="240" w:lineRule="auto"/>
        <w:ind w:left="3600"/>
        <w:rPr>
          <w:rFonts w:ascii="Times New Roman" w:hAnsi="Times New Roman" w:cs="Times New Roman"/>
          <w:sz w:val="24"/>
          <w:szCs w:val="24"/>
        </w:rPr>
      </w:pPr>
    </w:p>
    <w:p w:rsidR="00FC2F9F" w:rsidRDefault="00C70100" w:rsidP="00FC2F9F">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the Jury Disregard that Information? The Use of suspicion to </w:t>
      </w:r>
      <w:proofErr w:type="gramStart"/>
      <w:r>
        <w:rPr>
          <w:rFonts w:ascii="Times New Roman" w:hAnsi="Times New Roman" w:cs="Times New Roman"/>
          <w:sz w:val="24"/>
          <w:szCs w:val="24"/>
        </w:rPr>
        <w:t>Reduce</w:t>
      </w:r>
      <w:proofErr w:type="gramEnd"/>
      <w:r>
        <w:rPr>
          <w:rFonts w:ascii="Times New Roman" w:hAnsi="Times New Roman" w:cs="Times New Roman"/>
          <w:sz w:val="24"/>
          <w:szCs w:val="24"/>
        </w:rPr>
        <w:t xml:space="preserve"> the Prejudicial Effects of Pretrial Publicity and </w:t>
      </w:r>
      <w:proofErr w:type="spellStart"/>
      <w:r>
        <w:rPr>
          <w:rFonts w:ascii="Times New Roman" w:hAnsi="Times New Roman" w:cs="Times New Roman"/>
          <w:sz w:val="24"/>
          <w:szCs w:val="24"/>
        </w:rPr>
        <w:t>Inadmissable</w:t>
      </w:r>
      <w:proofErr w:type="spellEnd"/>
      <w:r>
        <w:rPr>
          <w:rFonts w:ascii="Times New Roman" w:hAnsi="Times New Roman" w:cs="Times New Roman"/>
          <w:sz w:val="24"/>
          <w:szCs w:val="24"/>
        </w:rPr>
        <w:t xml:space="preserve"> Testimony.” By Steven Fein, Allison L. McCloskey and Thomas M. Tomlinson.  </w:t>
      </w:r>
      <w:r w:rsidRPr="00C70100">
        <w:rPr>
          <w:rFonts w:ascii="Times New Roman" w:hAnsi="Times New Roman" w:cs="Times New Roman"/>
          <w:i/>
          <w:sz w:val="24"/>
          <w:szCs w:val="24"/>
        </w:rPr>
        <w:t>Personality and Social Psychology Bulletin</w:t>
      </w:r>
      <w:r>
        <w:rPr>
          <w:rFonts w:ascii="Times New Roman" w:hAnsi="Times New Roman" w:cs="Times New Roman"/>
          <w:sz w:val="24"/>
          <w:szCs w:val="24"/>
        </w:rPr>
        <w:t xml:space="preserve"> (1997) 23:1215-1226.</w:t>
      </w:r>
    </w:p>
    <w:p w:rsidR="00B56BE3" w:rsidRDefault="00D6050A" w:rsidP="00B56BE3">
      <w:pPr>
        <w:pStyle w:val="ListParagraph"/>
        <w:numPr>
          <w:ilvl w:val="4"/>
          <w:numId w:val="2"/>
        </w:numPr>
        <w:spacing w:after="0" w:line="240" w:lineRule="auto"/>
        <w:rPr>
          <w:rFonts w:ascii="Times New Roman" w:hAnsi="Times New Roman" w:cs="Times New Roman"/>
          <w:sz w:val="24"/>
          <w:szCs w:val="24"/>
        </w:rPr>
      </w:pPr>
      <w:hyperlink r:id="rId24" w:history="1">
        <w:r w:rsidR="00B56BE3" w:rsidRPr="00B56BE3">
          <w:rPr>
            <w:rStyle w:val="Hyperlink"/>
            <w:rFonts w:ascii="Times New Roman" w:hAnsi="Times New Roman" w:cs="Times New Roman"/>
            <w:sz w:val="24"/>
            <w:szCs w:val="24"/>
          </w:rPr>
          <w:t>Access through the UK Library/web.</w:t>
        </w:r>
      </w:hyperlink>
    </w:p>
    <w:p w:rsidR="004335B2" w:rsidRPr="006D2823" w:rsidRDefault="004335B2" w:rsidP="006D2823">
      <w:pPr>
        <w:spacing w:after="0" w:line="240" w:lineRule="auto"/>
        <w:rPr>
          <w:rFonts w:ascii="Times New Roman" w:hAnsi="Times New Roman" w:cs="Times New Roman"/>
          <w:sz w:val="24"/>
          <w:szCs w:val="24"/>
        </w:rPr>
      </w:pPr>
    </w:p>
    <w:p w:rsidR="003650FC" w:rsidRPr="00AA5ED3" w:rsidRDefault="001A1E01" w:rsidP="005F4A50">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3</w:t>
      </w:r>
      <w:r w:rsidR="003650FC">
        <w:rPr>
          <w:rFonts w:ascii="Times New Roman" w:hAnsi="Times New Roman" w:cs="Times New Roman"/>
          <w:sz w:val="24"/>
          <w:szCs w:val="24"/>
        </w:rPr>
        <w:t>- September 11</w:t>
      </w:r>
      <w:r w:rsidR="003650FC" w:rsidRPr="003650FC">
        <w:rPr>
          <w:rFonts w:ascii="Times New Roman" w:hAnsi="Times New Roman" w:cs="Times New Roman"/>
          <w:sz w:val="24"/>
          <w:szCs w:val="24"/>
          <w:vertAlign w:val="superscript"/>
        </w:rPr>
        <w:t>th</w:t>
      </w:r>
      <w:r w:rsidR="001D77E3">
        <w:rPr>
          <w:rFonts w:ascii="Times New Roman" w:hAnsi="Times New Roman" w:cs="Times New Roman"/>
          <w:sz w:val="24"/>
          <w:szCs w:val="24"/>
          <w:vertAlign w:val="superscript"/>
        </w:rPr>
        <w:t xml:space="preserve">   </w:t>
      </w:r>
      <w:r w:rsidR="001D77E3">
        <w:rPr>
          <w:rFonts w:ascii="Times New Roman" w:hAnsi="Times New Roman" w:cs="Times New Roman"/>
          <w:b/>
          <w:sz w:val="24"/>
          <w:szCs w:val="24"/>
        </w:rPr>
        <w:t>- B</w:t>
      </w:r>
      <w:r w:rsidR="001D77E3" w:rsidRPr="009B1977">
        <w:rPr>
          <w:rFonts w:ascii="Times New Roman" w:hAnsi="Times New Roman" w:cs="Times New Roman"/>
          <w:b/>
          <w:sz w:val="24"/>
          <w:szCs w:val="24"/>
        </w:rPr>
        <w:t>log post #1 due</w:t>
      </w:r>
    </w:p>
    <w:p w:rsidR="00AA5ED3" w:rsidRPr="003650FC" w:rsidRDefault="00AA5ED3" w:rsidP="00AA5ED3">
      <w:pPr>
        <w:pStyle w:val="ListParagraph"/>
        <w:spacing w:after="0" w:line="240" w:lineRule="auto"/>
        <w:ind w:left="2160"/>
        <w:rPr>
          <w:rFonts w:ascii="Times New Roman" w:hAnsi="Times New Roman" w:cs="Times New Roman"/>
          <w:sz w:val="24"/>
          <w:szCs w:val="24"/>
        </w:rPr>
      </w:pPr>
    </w:p>
    <w:p w:rsidR="00AA5ED3" w:rsidRDefault="00AA5ED3"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00216D84">
        <w:rPr>
          <w:rFonts w:ascii="Times New Roman" w:hAnsi="Times New Roman" w:cs="Times New Roman"/>
          <w:sz w:val="24"/>
          <w:szCs w:val="24"/>
        </w:rPr>
        <w:t>“</w:t>
      </w:r>
      <w:r>
        <w:rPr>
          <w:rFonts w:ascii="Times New Roman" w:hAnsi="Times New Roman" w:cs="Times New Roman"/>
          <w:sz w:val="24"/>
          <w:szCs w:val="24"/>
        </w:rPr>
        <w:t>The CSI Effect?</w:t>
      </w:r>
      <w:r w:rsidR="00216D84">
        <w:rPr>
          <w:rFonts w:ascii="Times New Roman" w:hAnsi="Times New Roman" w:cs="Times New Roman"/>
          <w:sz w:val="24"/>
          <w:szCs w:val="24"/>
        </w:rPr>
        <w:t>” Threshold of Reasonable Doubt</w:t>
      </w:r>
    </w:p>
    <w:p w:rsidR="00AA5ED3" w:rsidRDefault="00AA5ED3"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216D84" w:rsidRDefault="00216D84" w:rsidP="00216D8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Reasonable Doubt</w:t>
      </w:r>
      <w:r w:rsidR="002258A4">
        <w:rPr>
          <w:rFonts w:ascii="Times New Roman" w:hAnsi="Times New Roman" w:cs="Times New Roman"/>
          <w:sz w:val="24"/>
          <w:szCs w:val="24"/>
        </w:rPr>
        <w:t xml:space="preserve"> definition: </w:t>
      </w:r>
      <w:hyperlink r:id="rId25" w:history="1">
        <w:r w:rsidR="002258A4" w:rsidRPr="002258A4">
          <w:rPr>
            <w:rStyle w:val="Hyperlink"/>
            <w:rFonts w:ascii="Times New Roman" w:hAnsi="Times New Roman" w:cs="Times New Roman"/>
            <w:sz w:val="24"/>
            <w:szCs w:val="24"/>
          </w:rPr>
          <w:t>Law.com</w:t>
        </w:r>
      </w:hyperlink>
    </w:p>
    <w:p w:rsidR="00216D84" w:rsidRDefault="00216D84" w:rsidP="00216D84">
      <w:pPr>
        <w:pStyle w:val="ListParagraph"/>
        <w:spacing w:after="0" w:line="240" w:lineRule="auto"/>
        <w:ind w:left="2880"/>
        <w:rPr>
          <w:rFonts w:ascii="Times New Roman" w:hAnsi="Times New Roman" w:cs="Times New Roman"/>
          <w:sz w:val="24"/>
          <w:szCs w:val="24"/>
        </w:rPr>
      </w:pPr>
    </w:p>
    <w:p w:rsidR="00216D84" w:rsidRDefault="00D6050A" w:rsidP="00216D84">
      <w:pPr>
        <w:pStyle w:val="ListParagraph"/>
        <w:numPr>
          <w:ilvl w:val="3"/>
          <w:numId w:val="2"/>
        </w:numPr>
        <w:spacing w:after="0" w:line="240" w:lineRule="auto"/>
        <w:rPr>
          <w:rFonts w:ascii="Times New Roman" w:hAnsi="Times New Roman" w:cs="Times New Roman"/>
          <w:sz w:val="24"/>
          <w:szCs w:val="24"/>
        </w:rPr>
      </w:pPr>
      <w:hyperlink r:id="rId26" w:history="1">
        <w:r w:rsidR="00B63A27" w:rsidRPr="00B63A27">
          <w:rPr>
            <w:rStyle w:val="Hyperlink"/>
            <w:rFonts w:ascii="Times New Roman" w:hAnsi="Times New Roman" w:cs="Times New Roman"/>
            <w:sz w:val="24"/>
            <w:szCs w:val="24"/>
          </w:rPr>
          <w:t>“The ‘CSI Effect’: Does It Really Exist?”</w:t>
        </w:r>
      </w:hyperlink>
      <w:r w:rsidR="00B63A27">
        <w:rPr>
          <w:rFonts w:ascii="Times New Roman" w:hAnsi="Times New Roman" w:cs="Times New Roman"/>
          <w:sz w:val="24"/>
          <w:szCs w:val="24"/>
        </w:rPr>
        <w:t xml:space="preserve"> by Honorable Donald E. Shelton. National Institute of Justice</w:t>
      </w:r>
    </w:p>
    <w:p w:rsidR="00216D84" w:rsidRDefault="00216D84" w:rsidP="00216D84">
      <w:pPr>
        <w:pStyle w:val="ListParagraph"/>
        <w:spacing w:after="0" w:line="240" w:lineRule="auto"/>
        <w:ind w:left="2880"/>
        <w:rPr>
          <w:rFonts w:ascii="Times New Roman" w:hAnsi="Times New Roman" w:cs="Times New Roman"/>
          <w:sz w:val="24"/>
          <w:szCs w:val="24"/>
        </w:rPr>
      </w:pPr>
    </w:p>
    <w:p w:rsidR="00216D84" w:rsidRDefault="00216D84" w:rsidP="00216D8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Read or listen online </w:t>
      </w:r>
      <w:hyperlink r:id="rId27" w:history="1">
        <w:r w:rsidRPr="00216D84">
          <w:rPr>
            <w:rStyle w:val="Hyperlink"/>
            <w:rFonts w:ascii="Times New Roman" w:hAnsi="Times New Roman" w:cs="Times New Roman"/>
            <w:sz w:val="24"/>
            <w:szCs w:val="24"/>
          </w:rPr>
          <w:t xml:space="preserve">“Is </w:t>
        </w:r>
        <w:proofErr w:type="gramStart"/>
        <w:r w:rsidRPr="00216D84">
          <w:rPr>
            <w:rStyle w:val="Hyperlink"/>
            <w:rFonts w:ascii="Times New Roman" w:hAnsi="Times New Roman" w:cs="Times New Roman"/>
            <w:sz w:val="24"/>
            <w:szCs w:val="24"/>
          </w:rPr>
          <w:t>The</w:t>
        </w:r>
        <w:proofErr w:type="gramEnd"/>
        <w:r w:rsidRPr="00216D84">
          <w:rPr>
            <w:rStyle w:val="Hyperlink"/>
            <w:rFonts w:ascii="Times New Roman" w:hAnsi="Times New Roman" w:cs="Times New Roman"/>
            <w:sz w:val="24"/>
            <w:szCs w:val="24"/>
          </w:rPr>
          <w:t xml:space="preserve"> ‘CSI Effect’ Influencing Courtrooms?”</w:t>
        </w:r>
      </w:hyperlink>
      <w:r>
        <w:rPr>
          <w:rFonts w:ascii="Times New Roman" w:hAnsi="Times New Roman" w:cs="Times New Roman"/>
          <w:sz w:val="24"/>
          <w:szCs w:val="24"/>
        </w:rPr>
        <w:t xml:space="preserve"> by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w:t>
      </w:r>
      <w:proofErr w:type="spellEnd"/>
      <w:r>
        <w:rPr>
          <w:rFonts w:ascii="Times New Roman" w:hAnsi="Times New Roman" w:cs="Times New Roman"/>
          <w:sz w:val="24"/>
          <w:szCs w:val="24"/>
        </w:rPr>
        <w:t xml:space="preserve">. NPR.org (February 5, 2011). </w:t>
      </w:r>
    </w:p>
    <w:p w:rsidR="00216D84" w:rsidRDefault="00216D84" w:rsidP="00216D84">
      <w:pPr>
        <w:pStyle w:val="ListParagraph"/>
        <w:spacing w:after="0" w:line="240" w:lineRule="auto"/>
        <w:ind w:left="2880"/>
        <w:rPr>
          <w:rFonts w:ascii="Times New Roman" w:hAnsi="Times New Roman" w:cs="Times New Roman"/>
          <w:sz w:val="24"/>
          <w:szCs w:val="24"/>
        </w:rPr>
      </w:pPr>
    </w:p>
    <w:p w:rsidR="00216D84" w:rsidRDefault="00D6050A" w:rsidP="00216D84">
      <w:pPr>
        <w:pStyle w:val="ListParagraph"/>
        <w:numPr>
          <w:ilvl w:val="3"/>
          <w:numId w:val="2"/>
        </w:numPr>
        <w:spacing w:after="0" w:line="240" w:lineRule="auto"/>
        <w:rPr>
          <w:rFonts w:ascii="Times New Roman" w:hAnsi="Times New Roman" w:cs="Times New Roman"/>
          <w:sz w:val="24"/>
          <w:szCs w:val="24"/>
        </w:rPr>
      </w:pPr>
      <w:hyperlink r:id="rId28" w:history="1">
        <w:r w:rsidR="00D6763A" w:rsidRPr="003F4D77">
          <w:rPr>
            <w:rStyle w:val="Hyperlink"/>
            <w:rFonts w:ascii="Times New Roman" w:hAnsi="Times New Roman" w:cs="Times New Roman"/>
            <w:sz w:val="24"/>
            <w:szCs w:val="24"/>
          </w:rPr>
          <w:t>“The CSI Effect: Fact or Fiction”</w:t>
        </w:r>
      </w:hyperlink>
      <w:r w:rsidR="00D6763A">
        <w:rPr>
          <w:rFonts w:ascii="Times New Roman" w:hAnsi="Times New Roman" w:cs="Times New Roman"/>
          <w:sz w:val="24"/>
          <w:szCs w:val="24"/>
        </w:rPr>
        <w:t xml:space="preserve"> by Andrew P. Thomas. </w:t>
      </w:r>
      <w:r w:rsidR="00D6763A" w:rsidRPr="003F4D77">
        <w:rPr>
          <w:rFonts w:ascii="Times New Roman" w:hAnsi="Times New Roman" w:cs="Times New Roman"/>
          <w:i/>
          <w:sz w:val="24"/>
          <w:szCs w:val="24"/>
        </w:rPr>
        <w:t xml:space="preserve">Yale Law Journal Essay. </w:t>
      </w:r>
      <w:r w:rsidR="00D6763A">
        <w:rPr>
          <w:rFonts w:ascii="Times New Roman" w:hAnsi="Times New Roman" w:cs="Times New Roman"/>
          <w:sz w:val="24"/>
          <w:szCs w:val="24"/>
        </w:rPr>
        <w:t>Jan. 31, 2006.</w:t>
      </w:r>
    </w:p>
    <w:p w:rsidR="00D6763A" w:rsidRDefault="00D6763A" w:rsidP="00D6763A">
      <w:pPr>
        <w:pStyle w:val="ListParagraph"/>
        <w:spacing w:after="0" w:line="240" w:lineRule="auto"/>
        <w:ind w:left="2880"/>
        <w:rPr>
          <w:rFonts w:ascii="Times New Roman" w:hAnsi="Times New Roman" w:cs="Times New Roman"/>
          <w:sz w:val="24"/>
          <w:szCs w:val="24"/>
        </w:rPr>
      </w:pPr>
    </w:p>
    <w:p w:rsidR="00D6763A" w:rsidRDefault="00D6050A" w:rsidP="00216D84">
      <w:pPr>
        <w:pStyle w:val="ListParagraph"/>
        <w:numPr>
          <w:ilvl w:val="3"/>
          <w:numId w:val="2"/>
        </w:numPr>
        <w:spacing w:after="0" w:line="240" w:lineRule="auto"/>
        <w:rPr>
          <w:rFonts w:ascii="Times New Roman" w:hAnsi="Times New Roman" w:cs="Times New Roman"/>
          <w:sz w:val="24"/>
          <w:szCs w:val="24"/>
        </w:rPr>
      </w:pPr>
      <w:hyperlink r:id="rId29" w:history="1">
        <w:r w:rsidR="00A97BD0" w:rsidRPr="00A97BD0">
          <w:rPr>
            <w:rStyle w:val="Hyperlink"/>
            <w:rFonts w:ascii="Times New Roman" w:hAnsi="Times New Roman" w:cs="Times New Roman"/>
            <w:sz w:val="24"/>
            <w:szCs w:val="24"/>
          </w:rPr>
          <w:t>“The “CSI Effect”</w:t>
        </w:r>
      </w:hyperlink>
      <w:r w:rsidR="00A97BD0">
        <w:rPr>
          <w:rFonts w:ascii="Times New Roman" w:hAnsi="Times New Roman" w:cs="Times New Roman"/>
          <w:sz w:val="24"/>
          <w:szCs w:val="24"/>
        </w:rPr>
        <w:t xml:space="preserve"> The Economist. April 22, 2010.  </w:t>
      </w:r>
    </w:p>
    <w:p w:rsidR="00D6763A" w:rsidRDefault="00D6763A" w:rsidP="00D6763A">
      <w:pPr>
        <w:pStyle w:val="ListParagraph"/>
        <w:spacing w:after="0" w:line="240" w:lineRule="auto"/>
        <w:ind w:left="2880"/>
        <w:rPr>
          <w:rFonts w:ascii="Times New Roman" w:hAnsi="Times New Roman" w:cs="Times New Roman"/>
          <w:sz w:val="24"/>
          <w:szCs w:val="24"/>
        </w:rPr>
      </w:pPr>
    </w:p>
    <w:p w:rsidR="00D6763A" w:rsidRDefault="00A97BD0" w:rsidP="00216D84">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w:t>
      </w:r>
      <w:hyperlink r:id="rId30" w:history="1">
        <w:r w:rsidRPr="00A97BD0">
          <w:rPr>
            <w:rStyle w:val="Hyperlink"/>
            <w:rFonts w:ascii="Times New Roman" w:hAnsi="Times New Roman" w:cs="Times New Roman"/>
            <w:sz w:val="24"/>
            <w:szCs w:val="24"/>
          </w:rPr>
          <w:t xml:space="preserve">Anderson </w:t>
        </w:r>
        <w:proofErr w:type="spellStart"/>
        <w:r w:rsidRPr="00A97BD0">
          <w:rPr>
            <w:rStyle w:val="Hyperlink"/>
            <w:rFonts w:ascii="Times New Roman" w:hAnsi="Times New Roman" w:cs="Times New Roman"/>
            <w:sz w:val="24"/>
            <w:szCs w:val="24"/>
          </w:rPr>
          <w:t>Coooper</w:t>
        </w:r>
        <w:proofErr w:type="spellEnd"/>
        <w:r w:rsidRPr="00A97BD0">
          <w:rPr>
            <w:rStyle w:val="Hyperlink"/>
            <w:rFonts w:ascii="Times New Roman" w:hAnsi="Times New Roman" w:cs="Times New Roman"/>
            <w:sz w:val="24"/>
            <w:szCs w:val="24"/>
          </w:rPr>
          <w:t xml:space="preserve"> 360: The CSI Effect. </w:t>
        </w:r>
      </w:hyperlink>
      <w:r>
        <w:rPr>
          <w:rFonts w:ascii="Times New Roman" w:hAnsi="Times New Roman" w:cs="Times New Roman"/>
          <w:sz w:val="24"/>
          <w:szCs w:val="24"/>
        </w:rPr>
        <w:t xml:space="preserve"> A</w:t>
      </w:r>
    </w:p>
    <w:p w:rsidR="00A97BD0" w:rsidRDefault="00A97BD0" w:rsidP="00A97BD0">
      <w:pPr>
        <w:pStyle w:val="ListParagraph"/>
        <w:spacing w:after="0" w:line="240" w:lineRule="auto"/>
        <w:ind w:left="2880"/>
        <w:rPr>
          <w:rFonts w:ascii="Times New Roman" w:hAnsi="Times New Roman" w:cs="Times New Roman"/>
          <w:sz w:val="24"/>
          <w:szCs w:val="24"/>
        </w:rPr>
      </w:pPr>
    </w:p>
    <w:p w:rsidR="00A97BD0" w:rsidRDefault="00D6050A" w:rsidP="00216D84">
      <w:pPr>
        <w:pStyle w:val="ListParagraph"/>
        <w:numPr>
          <w:ilvl w:val="3"/>
          <w:numId w:val="2"/>
        </w:numPr>
        <w:spacing w:after="0" w:line="240" w:lineRule="auto"/>
        <w:rPr>
          <w:rFonts w:ascii="Times New Roman" w:hAnsi="Times New Roman" w:cs="Times New Roman"/>
          <w:sz w:val="24"/>
          <w:szCs w:val="24"/>
        </w:rPr>
      </w:pPr>
      <w:hyperlink r:id="rId31" w:history="1">
        <w:r w:rsidR="00A97BD0" w:rsidRPr="00A97BD0">
          <w:rPr>
            <w:rStyle w:val="Hyperlink"/>
            <w:rFonts w:ascii="Times New Roman" w:hAnsi="Times New Roman" w:cs="Times New Roman"/>
            <w:sz w:val="24"/>
            <w:szCs w:val="24"/>
          </w:rPr>
          <w:t xml:space="preserve">“The CSI Effect: Popular </w:t>
        </w:r>
        <w:proofErr w:type="gramStart"/>
        <w:r w:rsidR="00A97BD0" w:rsidRPr="00A97BD0">
          <w:rPr>
            <w:rStyle w:val="Hyperlink"/>
            <w:rFonts w:ascii="Times New Roman" w:hAnsi="Times New Roman" w:cs="Times New Roman"/>
            <w:sz w:val="24"/>
            <w:szCs w:val="24"/>
          </w:rPr>
          <w:t>Fiction  about</w:t>
        </w:r>
        <w:proofErr w:type="gramEnd"/>
        <w:r w:rsidR="00A97BD0" w:rsidRPr="00A97BD0">
          <w:rPr>
            <w:rStyle w:val="Hyperlink"/>
            <w:rFonts w:ascii="Times New Roman" w:hAnsi="Times New Roman" w:cs="Times New Roman"/>
            <w:sz w:val="24"/>
            <w:szCs w:val="24"/>
          </w:rPr>
          <w:t xml:space="preserve"> Forensic Science Affects the Public’s Expectations about Real Forensic Science.”</w:t>
        </w:r>
      </w:hyperlink>
      <w:r w:rsidR="00A97BD0">
        <w:rPr>
          <w:rFonts w:ascii="Times New Roman" w:hAnsi="Times New Roman" w:cs="Times New Roman"/>
          <w:sz w:val="24"/>
          <w:szCs w:val="24"/>
        </w:rPr>
        <w:t xml:space="preserve"> by N.J. Schweitzer and Michael J. Saks.  In</w:t>
      </w:r>
      <w:r w:rsidR="00A97BD0" w:rsidRPr="00A97BD0">
        <w:rPr>
          <w:rFonts w:ascii="Times New Roman" w:hAnsi="Times New Roman" w:cs="Times New Roman"/>
          <w:i/>
          <w:sz w:val="24"/>
          <w:szCs w:val="24"/>
        </w:rPr>
        <w:t xml:space="preserve"> Jurimetrics</w:t>
      </w:r>
      <w:r w:rsidR="00A97BD0">
        <w:rPr>
          <w:rFonts w:ascii="Times New Roman" w:hAnsi="Times New Roman" w:cs="Times New Roman"/>
          <w:sz w:val="24"/>
          <w:szCs w:val="24"/>
        </w:rPr>
        <w:t xml:space="preserve"> 47(Spring 2007): 357-364.</w:t>
      </w:r>
    </w:p>
    <w:p w:rsidR="00D6763A" w:rsidRDefault="00D6763A" w:rsidP="00D6763A">
      <w:pPr>
        <w:pStyle w:val="ListParagraph"/>
        <w:spacing w:after="0" w:line="240" w:lineRule="auto"/>
        <w:ind w:left="2880"/>
        <w:rPr>
          <w:rFonts w:ascii="Times New Roman" w:hAnsi="Times New Roman" w:cs="Times New Roman"/>
          <w:sz w:val="24"/>
          <w:szCs w:val="24"/>
        </w:rPr>
      </w:pPr>
    </w:p>
    <w:p w:rsidR="00AA5ED3" w:rsidRDefault="00AA5ED3"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Due:</w:t>
      </w:r>
      <w:r w:rsidR="009B1977">
        <w:rPr>
          <w:rFonts w:ascii="Times New Roman" w:hAnsi="Times New Roman" w:cs="Times New Roman"/>
          <w:sz w:val="24"/>
          <w:szCs w:val="24"/>
        </w:rPr>
        <w:t xml:space="preserve">  </w:t>
      </w:r>
      <w:r w:rsidR="009B1977" w:rsidRPr="009B1977">
        <w:rPr>
          <w:rFonts w:ascii="Times New Roman" w:hAnsi="Times New Roman" w:cs="Times New Roman"/>
          <w:b/>
          <w:sz w:val="24"/>
          <w:szCs w:val="24"/>
        </w:rPr>
        <w:t>Blog post #1 due</w:t>
      </w:r>
    </w:p>
    <w:p w:rsidR="00AA5ED3" w:rsidRDefault="00AA5ED3" w:rsidP="00AA5ED3">
      <w:pPr>
        <w:pStyle w:val="ListParagraph"/>
        <w:spacing w:after="0" w:line="240" w:lineRule="auto"/>
        <w:ind w:left="2160"/>
        <w:rPr>
          <w:rFonts w:ascii="Times New Roman" w:hAnsi="Times New Roman" w:cs="Times New Roman"/>
          <w:sz w:val="24"/>
          <w:szCs w:val="24"/>
        </w:rPr>
      </w:pPr>
    </w:p>
    <w:p w:rsidR="00AA5ED3" w:rsidRDefault="005F4A50" w:rsidP="005F4A50">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w:t>
      </w:r>
      <w:r w:rsidR="00AA5ED3">
        <w:rPr>
          <w:rFonts w:ascii="Times New Roman" w:hAnsi="Times New Roman" w:cs="Times New Roman"/>
          <w:sz w:val="24"/>
          <w:szCs w:val="24"/>
        </w:rPr>
        <w:t xml:space="preserve"> 4- September 18</w:t>
      </w:r>
      <w:r w:rsidR="00AA5ED3" w:rsidRPr="00AA5ED3">
        <w:rPr>
          <w:rFonts w:ascii="Times New Roman" w:hAnsi="Times New Roman" w:cs="Times New Roman"/>
          <w:sz w:val="24"/>
          <w:szCs w:val="24"/>
          <w:vertAlign w:val="superscript"/>
        </w:rPr>
        <w:t>th</w:t>
      </w:r>
      <w:r w:rsidR="00AA5ED3">
        <w:rPr>
          <w:rFonts w:ascii="Times New Roman" w:hAnsi="Times New Roman" w:cs="Times New Roman"/>
          <w:sz w:val="24"/>
          <w:szCs w:val="24"/>
        </w:rPr>
        <w:t xml:space="preserve"> </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C26F7C">
        <w:rPr>
          <w:rFonts w:ascii="Times New Roman" w:hAnsi="Times New Roman" w:cs="Times New Roman"/>
          <w:sz w:val="24"/>
          <w:szCs w:val="24"/>
        </w:rPr>
        <w:t xml:space="preserve"> Television and Legal Proceedings</w:t>
      </w:r>
      <w:r w:rsidR="00394AD3">
        <w:rPr>
          <w:rFonts w:ascii="Times New Roman" w:hAnsi="Times New Roman" w:cs="Times New Roman"/>
          <w:sz w:val="24"/>
          <w:szCs w:val="24"/>
        </w:rPr>
        <w:t xml:space="preserve"> (Confirmation hearings, oral arguments, </w:t>
      </w:r>
      <w:proofErr w:type="spellStart"/>
      <w:r w:rsidR="00394AD3">
        <w:rPr>
          <w:rFonts w:ascii="Times New Roman" w:hAnsi="Times New Roman" w:cs="Times New Roman"/>
          <w:sz w:val="24"/>
          <w:szCs w:val="24"/>
        </w:rPr>
        <w:t>tv</w:t>
      </w:r>
      <w:proofErr w:type="spellEnd"/>
      <w:r w:rsidR="00394AD3">
        <w:rPr>
          <w:rFonts w:ascii="Times New Roman" w:hAnsi="Times New Roman" w:cs="Times New Roman"/>
          <w:sz w:val="24"/>
          <w:szCs w:val="24"/>
        </w:rPr>
        <w:t xml:space="preserve"> judges)</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3E75AE" w:rsidRDefault="003E75AE" w:rsidP="00C26F7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Elena </w:t>
      </w:r>
      <w:proofErr w:type="spellStart"/>
      <w:r>
        <w:rPr>
          <w:rFonts w:ascii="Times New Roman" w:hAnsi="Times New Roman" w:cs="Times New Roman"/>
          <w:sz w:val="24"/>
          <w:szCs w:val="24"/>
        </w:rPr>
        <w:t>Kagan</w:t>
      </w:r>
      <w:proofErr w:type="spellEnd"/>
      <w:r>
        <w:rPr>
          <w:rFonts w:ascii="Times New Roman" w:hAnsi="Times New Roman" w:cs="Times New Roman"/>
          <w:sz w:val="24"/>
          <w:szCs w:val="24"/>
        </w:rPr>
        <w:t xml:space="preserve"> testifying at confirmation hearing on </w:t>
      </w:r>
      <w:hyperlink r:id="rId32" w:history="1">
        <w:r w:rsidRPr="00851BF6">
          <w:rPr>
            <w:rStyle w:val="Hyperlink"/>
            <w:rFonts w:ascii="Times New Roman" w:hAnsi="Times New Roman" w:cs="Times New Roman"/>
            <w:sz w:val="24"/>
            <w:szCs w:val="24"/>
          </w:rPr>
          <w:t>“Inalienable Rights-</w:t>
        </w:r>
        <w:r w:rsidR="00851BF6" w:rsidRPr="00851BF6">
          <w:rPr>
            <w:rStyle w:val="Hyperlink"/>
            <w:rFonts w:ascii="Times New Roman" w:hAnsi="Times New Roman" w:cs="Times New Roman"/>
            <w:sz w:val="24"/>
            <w:szCs w:val="24"/>
          </w:rPr>
          <w:t xml:space="preserve"> I’ve never really considered that question</w:t>
        </w:r>
      </w:hyperlink>
      <w:r>
        <w:rPr>
          <w:rFonts w:ascii="Times New Roman" w:hAnsi="Times New Roman" w:cs="Times New Roman"/>
          <w:sz w:val="24"/>
          <w:szCs w:val="24"/>
        </w:rPr>
        <w:t>”</w:t>
      </w:r>
    </w:p>
    <w:p w:rsidR="003E75AE" w:rsidRDefault="003E75AE" w:rsidP="003E75AE">
      <w:pPr>
        <w:pStyle w:val="ListParagraph"/>
        <w:spacing w:after="0" w:line="240" w:lineRule="auto"/>
        <w:ind w:left="2880"/>
        <w:rPr>
          <w:rFonts w:ascii="Times New Roman" w:hAnsi="Times New Roman" w:cs="Times New Roman"/>
          <w:sz w:val="24"/>
          <w:szCs w:val="24"/>
        </w:rPr>
      </w:pPr>
    </w:p>
    <w:p w:rsidR="00C26F7C" w:rsidRDefault="00D6050A" w:rsidP="00C26F7C">
      <w:pPr>
        <w:pStyle w:val="ListParagraph"/>
        <w:numPr>
          <w:ilvl w:val="3"/>
          <w:numId w:val="2"/>
        </w:numPr>
        <w:spacing w:after="0" w:line="240" w:lineRule="auto"/>
        <w:rPr>
          <w:rFonts w:ascii="Times New Roman" w:hAnsi="Times New Roman" w:cs="Times New Roman"/>
          <w:sz w:val="24"/>
          <w:szCs w:val="24"/>
        </w:rPr>
      </w:pPr>
      <w:hyperlink r:id="rId33" w:history="1">
        <w:r w:rsidR="00C26F7C" w:rsidRPr="002258A4">
          <w:rPr>
            <w:rStyle w:val="Hyperlink"/>
            <w:rFonts w:ascii="Times New Roman" w:hAnsi="Times New Roman" w:cs="Times New Roman"/>
            <w:sz w:val="24"/>
            <w:szCs w:val="24"/>
          </w:rPr>
          <w:t>“The Candor Factor: Does Nominee Evasiveness Affect Judiciary Committee Support for Supreme Court Nominees</w:t>
        </w:r>
        <w:r w:rsidR="002258A4" w:rsidRPr="002258A4">
          <w:rPr>
            <w:rStyle w:val="Hyperlink"/>
            <w:rFonts w:ascii="Times New Roman" w:hAnsi="Times New Roman" w:cs="Times New Roman"/>
            <w:sz w:val="24"/>
            <w:szCs w:val="24"/>
          </w:rPr>
          <w:t>?”</w:t>
        </w:r>
      </w:hyperlink>
      <w:r w:rsidR="00C26F7C">
        <w:rPr>
          <w:rFonts w:ascii="Times New Roman" w:hAnsi="Times New Roman" w:cs="Times New Roman"/>
          <w:sz w:val="24"/>
          <w:szCs w:val="24"/>
        </w:rPr>
        <w:t xml:space="preserve"> By Justin Wedeking and Dion Farganis.  2010. </w:t>
      </w:r>
      <w:r w:rsidR="00C26F7C" w:rsidRPr="00C26F7C">
        <w:rPr>
          <w:rFonts w:ascii="Times New Roman" w:hAnsi="Times New Roman" w:cs="Times New Roman"/>
          <w:i/>
          <w:sz w:val="24"/>
          <w:szCs w:val="24"/>
        </w:rPr>
        <w:t>Hofstra Law Review</w:t>
      </w:r>
      <w:r w:rsidR="00C26F7C">
        <w:rPr>
          <w:rFonts w:ascii="Times New Roman" w:hAnsi="Times New Roman" w:cs="Times New Roman"/>
          <w:sz w:val="24"/>
          <w:szCs w:val="24"/>
        </w:rPr>
        <w:t xml:space="preserve"> 39(2): 329-368.</w:t>
      </w:r>
    </w:p>
    <w:p w:rsidR="00E72BAD" w:rsidRDefault="00E72BAD" w:rsidP="00E72BAD">
      <w:pPr>
        <w:pStyle w:val="ListParagraph"/>
        <w:spacing w:after="0" w:line="240" w:lineRule="auto"/>
        <w:ind w:left="2880"/>
        <w:rPr>
          <w:rFonts w:ascii="Times New Roman" w:hAnsi="Times New Roman" w:cs="Times New Roman"/>
          <w:sz w:val="24"/>
          <w:szCs w:val="24"/>
        </w:rPr>
      </w:pPr>
    </w:p>
    <w:p w:rsidR="00E72BAD" w:rsidRDefault="00D6050A" w:rsidP="00C26F7C">
      <w:pPr>
        <w:pStyle w:val="ListParagraph"/>
        <w:numPr>
          <w:ilvl w:val="3"/>
          <w:numId w:val="2"/>
        </w:numPr>
        <w:spacing w:after="0" w:line="240" w:lineRule="auto"/>
        <w:rPr>
          <w:rFonts w:ascii="Times New Roman" w:hAnsi="Times New Roman" w:cs="Times New Roman"/>
          <w:sz w:val="24"/>
          <w:szCs w:val="24"/>
        </w:rPr>
      </w:pPr>
      <w:hyperlink r:id="rId34" w:history="1">
        <w:r w:rsidR="00E72BAD" w:rsidRPr="00E72BAD">
          <w:rPr>
            <w:rStyle w:val="Hyperlink"/>
            <w:rFonts w:ascii="Times New Roman" w:hAnsi="Times New Roman" w:cs="Times New Roman"/>
            <w:sz w:val="24"/>
            <w:szCs w:val="24"/>
          </w:rPr>
          <w:t>“Is Anybody Shocked that Americans Trust TV Judges More than Supreme Court Justices?”</w:t>
        </w:r>
      </w:hyperlink>
      <w:r w:rsidR="00E72BAD">
        <w:rPr>
          <w:rFonts w:ascii="Times New Roman" w:hAnsi="Times New Roman" w:cs="Times New Roman"/>
          <w:sz w:val="24"/>
          <w:szCs w:val="24"/>
        </w:rPr>
        <w:t xml:space="preserve"> by Staci </w:t>
      </w:r>
      <w:proofErr w:type="spellStart"/>
      <w:r w:rsidR="00E72BAD">
        <w:rPr>
          <w:rFonts w:ascii="Times New Roman" w:hAnsi="Times New Roman" w:cs="Times New Roman"/>
          <w:sz w:val="24"/>
          <w:szCs w:val="24"/>
        </w:rPr>
        <w:t>Zaretsky</w:t>
      </w:r>
      <w:proofErr w:type="spellEnd"/>
      <w:r w:rsidR="00E72BAD">
        <w:rPr>
          <w:rFonts w:ascii="Times New Roman" w:hAnsi="Times New Roman" w:cs="Times New Roman"/>
          <w:sz w:val="24"/>
          <w:szCs w:val="24"/>
        </w:rPr>
        <w:t>. Above the Law.com.  May 8, 2013.</w:t>
      </w:r>
    </w:p>
    <w:p w:rsidR="00E72BAD" w:rsidRDefault="00E72BAD" w:rsidP="00E72BAD">
      <w:pPr>
        <w:pStyle w:val="ListParagraph"/>
        <w:spacing w:after="0" w:line="240" w:lineRule="auto"/>
        <w:ind w:left="2880"/>
        <w:rPr>
          <w:rFonts w:ascii="Times New Roman" w:hAnsi="Times New Roman" w:cs="Times New Roman"/>
          <w:sz w:val="24"/>
          <w:szCs w:val="24"/>
        </w:rPr>
      </w:pPr>
    </w:p>
    <w:p w:rsidR="00164A55" w:rsidRDefault="00164A55" w:rsidP="00C26F7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w:t>
      </w:r>
      <w:hyperlink r:id="rId35" w:history="1">
        <w:r w:rsidRPr="00117792">
          <w:rPr>
            <w:rStyle w:val="Hyperlink"/>
            <w:rFonts w:ascii="Times New Roman" w:hAnsi="Times New Roman" w:cs="Times New Roman"/>
            <w:sz w:val="24"/>
            <w:szCs w:val="24"/>
          </w:rPr>
          <w:t>“The People’s Court- Case of the Misfiring Stun Gun”</w:t>
        </w:r>
      </w:hyperlink>
      <w:r w:rsidR="00117792">
        <w:rPr>
          <w:rFonts w:ascii="Times New Roman" w:hAnsi="Times New Roman" w:cs="Times New Roman"/>
          <w:sz w:val="24"/>
          <w:szCs w:val="24"/>
        </w:rPr>
        <w:t xml:space="preserve"> with Judge </w:t>
      </w:r>
      <w:proofErr w:type="spellStart"/>
      <w:r w:rsidR="00117792">
        <w:rPr>
          <w:rFonts w:ascii="Times New Roman" w:hAnsi="Times New Roman" w:cs="Times New Roman"/>
          <w:sz w:val="24"/>
          <w:szCs w:val="24"/>
        </w:rPr>
        <w:t>Wapner</w:t>
      </w:r>
      <w:proofErr w:type="spellEnd"/>
      <w:r w:rsidR="00117792">
        <w:rPr>
          <w:rFonts w:ascii="Times New Roman" w:hAnsi="Times New Roman" w:cs="Times New Roman"/>
          <w:sz w:val="24"/>
          <w:szCs w:val="24"/>
        </w:rPr>
        <w:t>.</w:t>
      </w:r>
    </w:p>
    <w:p w:rsidR="00164A55" w:rsidRDefault="00164A55" w:rsidP="00164A55">
      <w:pPr>
        <w:pStyle w:val="ListParagraph"/>
        <w:spacing w:after="0" w:line="240" w:lineRule="auto"/>
        <w:ind w:left="2880"/>
        <w:rPr>
          <w:rFonts w:ascii="Times New Roman" w:hAnsi="Times New Roman" w:cs="Times New Roman"/>
          <w:sz w:val="24"/>
          <w:szCs w:val="24"/>
        </w:rPr>
      </w:pPr>
    </w:p>
    <w:p w:rsidR="00164A55" w:rsidRPr="00117792" w:rsidRDefault="00164A55" w:rsidP="00117792">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w:t>
      </w:r>
      <w:r w:rsidR="00F135DC">
        <w:rPr>
          <w:rFonts w:ascii="Times New Roman" w:hAnsi="Times New Roman" w:cs="Times New Roman"/>
          <w:sz w:val="24"/>
          <w:szCs w:val="24"/>
        </w:rPr>
        <w:t xml:space="preserve">Example of Television Judges- </w:t>
      </w:r>
      <w:hyperlink r:id="rId36" w:history="1">
        <w:r w:rsidR="00F135DC" w:rsidRPr="00F135DC">
          <w:rPr>
            <w:rStyle w:val="Hyperlink"/>
            <w:rFonts w:ascii="Times New Roman" w:hAnsi="Times New Roman" w:cs="Times New Roman"/>
            <w:sz w:val="24"/>
            <w:szCs w:val="24"/>
          </w:rPr>
          <w:t>Judge Judy</w:t>
        </w:r>
      </w:hyperlink>
    </w:p>
    <w:p w:rsidR="00164A55" w:rsidRDefault="00164A55" w:rsidP="00164A55">
      <w:pPr>
        <w:pStyle w:val="ListParagraph"/>
        <w:spacing w:after="0" w:line="240" w:lineRule="auto"/>
        <w:ind w:left="2880"/>
        <w:rPr>
          <w:rFonts w:ascii="Times New Roman" w:hAnsi="Times New Roman" w:cs="Times New Roman"/>
          <w:sz w:val="24"/>
          <w:szCs w:val="24"/>
        </w:rPr>
      </w:pPr>
    </w:p>
    <w:p w:rsidR="00F135DC" w:rsidRDefault="00D6050A" w:rsidP="00C26F7C">
      <w:pPr>
        <w:pStyle w:val="ListParagraph"/>
        <w:numPr>
          <w:ilvl w:val="3"/>
          <w:numId w:val="2"/>
        </w:numPr>
        <w:spacing w:after="0" w:line="240" w:lineRule="auto"/>
        <w:rPr>
          <w:rFonts w:ascii="Times New Roman" w:hAnsi="Times New Roman" w:cs="Times New Roman"/>
          <w:sz w:val="24"/>
          <w:szCs w:val="24"/>
        </w:rPr>
      </w:pPr>
      <w:hyperlink r:id="rId37" w:history="1">
        <w:r w:rsidR="004F2A03" w:rsidRPr="009B3616">
          <w:rPr>
            <w:rStyle w:val="Hyperlink"/>
            <w:rFonts w:ascii="Times New Roman" w:hAnsi="Times New Roman" w:cs="Times New Roman"/>
            <w:sz w:val="24"/>
            <w:szCs w:val="24"/>
          </w:rPr>
          <w:t>“Blame Judge Judy: The Effects of Syndicated Television Courtrooms on Jurors.”</w:t>
        </w:r>
      </w:hyperlink>
      <w:r w:rsidR="004F2A03">
        <w:rPr>
          <w:rFonts w:ascii="Times New Roman" w:hAnsi="Times New Roman" w:cs="Times New Roman"/>
          <w:sz w:val="24"/>
          <w:szCs w:val="24"/>
        </w:rPr>
        <w:t xml:space="preserve"> By </w:t>
      </w:r>
      <w:proofErr w:type="spellStart"/>
      <w:r w:rsidR="004F2A03">
        <w:rPr>
          <w:rFonts w:ascii="Times New Roman" w:hAnsi="Times New Roman" w:cs="Times New Roman"/>
          <w:sz w:val="24"/>
          <w:szCs w:val="24"/>
        </w:rPr>
        <w:t>Kimberlianne</w:t>
      </w:r>
      <w:proofErr w:type="spellEnd"/>
      <w:r w:rsidR="004F2A03">
        <w:rPr>
          <w:rFonts w:ascii="Times New Roman" w:hAnsi="Times New Roman" w:cs="Times New Roman"/>
          <w:sz w:val="24"/>
          <w:szCs w:val="24"/>
        </w:rPr>
        <w:t xml:space="preserve"> </w:t>
      </w:r>
      <w:proofErr w:type="spellStart"/>
      <w:r w:rsidR="004F2A03">
        <w:rPr>
          <w:rFonts w:ascii="Times New Roman" w:hAnsi="Times New Roman" w:cs="Times New Roman"/>
          <w:sz w:val="24"/>
          <w:szCs w:val="24"/>
        </w:rPr>
        <w:t>Podlas</w:t>
      </w:r>
      <w:proofErr w:type="spellEnd"/>
      <w:r w:rsidR="004F2A03">
        <w:rPr>
          <w:rFonts w:ascii="Times New Roman" w:hAnsi="Times New Roman" w:cs="Times New Roman"/>
          <w:sz w:val="24"/>
          <w:szCs w:val="24"/>
        </w:rPr>
        <w:t>. American Journal of Trial Advocacy 25: 557-586</w:t>
      </w:r>
    </w:p>
    <w:p w:rsidR="002B0DCD" w:rsidRPr="00AA5ED3" w:rsidRDefault="002B0DCD" w:rsidP="00AA5ED3">
      <w:pPr>
        <w:spacing w:after="0" w:line="240" w:lineRule="auto"/>
        <w:rPr>
          <w:rFonts w:ascii="Times New Roman" w:hAnsi="Times New Roman" w:cs="Times New Roman"/>
          <w:sz w:val="24"/>
          <w:szCs w:val="24"/>
        </w:rPr>
      </w:pPr>
    </w:p>
    <w:p w:rsidR="001A1E01" w:rsidRDefault="001A1E01" w:rsidP="0071289B">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5</w:t>
      </w:r>
      <w:r w:rsidR="003650FC">
        <w:rPr>
          <w:rFonts w:ascii="Times New Roman" w:hAnsi="Times New Roman" w:cs="Times New Roman"/>
          <w:sz w:val="24"/>
          <w:szCs w:val="24"/>
        </w:rPr>
        <w:t>- September 25</w:t>
      </w:r>
      <w:r w:rsidR="003650FC" w:rsidRPr="003650FC">
        <w:rPr>
          <w:rFonts w:ascii="Times New Roman" w:hAnsi="Times New Roman" w:cs="Times New Roman"/>
          <w:sz w:val="24"/>
          <w:szCs w:val="24"/>
          <w:vertAlign w:val="superscript"/>
        </w:rPr>
        <w:t>th</w:t>
      </w:r>
      <w:r w:rsidR="003650FC">
        <w:rPr>
          <w:rFonts w:ascii="Times New Roman" w:hAnsi="Times New Roman" w:cs="Times New Roman"/>
          <w:sz w:val="24"/>
          <w:szCs w:val="24"/>
        </w:rPr>
        <w:t xml:space="preserve"> </w:t>
      </w:r>
      <w:r w:rsidR="001D77E3">
        <w:rPr>
          <w:rFonts w:ascii="Times New Roman" w:hAnsi="Times New Roman" w:cs="Times New Roman"/>
          <w:sz w:val="24"/>
          <w:szCs w:val="24"/>
        </w:rPr>
        <w:t xml:space="preserve">- </w:t>
      </w:r>
      <w:r w:rsidR="001D77E3" w:rsidRPr="009B1977">
        <w:rPr>
          <w:rFonts w:ascii="Times New Roman" w:hAnsi="Times New Roman" w:cs="Times New Roman"/>
          <w:b/>
          <w:sz w:val="24"/>
          <w:szCs w:val="24"/>
        </w:rPr>
        <w:t>Blog Post #2 Due</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AE3342">
        <w:rPr>
          <w:rFonts w:ascii="Times New Roman" w:hAnsi="Times New Roman" w:cs="Times New Roman"/>
          <w:sz w:val="24"/>
          <w:szCs w:val="24"/>
        </w:rPr>
        <w:t xml:space="preserve"> Copyright and Piracy</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22332C" w:rsidRDefault="0022332C" w:rsidP="00046E9D">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TED talk- </w:t>
      </w:r>
      <w:hyperlink r:id="rId38" w:history="1">
        <w:r w:rsidRPr="0022332C">
          <w:rPr>
            <w:rStyle w:val="Hyperlink"/>
            <w:rFonts w:ascii="Times New Roman" w:hAnsi="Times New Roman" w:cs="Times New Roman"/>
            <w:sz w:val="24"/>
            <w:szCs w:val="24"/>
          </w:rPr>
          <w:t>“Rob Reid: The $8 billion iPod”</w:t>
        </w:r>
      </w:hyperlink>
    </w:p>
    <w:p w:rsidR="0022332C" w:rsidRDefault="0022332C" w:rsidP="0022332C">
      <w:pPr>
        <w:pStyle w:val="ListParagraph"/>
        <w:spacing w:after="0" w:line="240" w:lineRule="auto"/>
        <w:ind w:left="2880"/>
        <w:rPr>
          <w:rFonts w:ascii="Times New Roman" w:hAnsi="Times New Roman" w:cs="Times New Roman"/>
          <w:sz w:val="24"/>
          <w:szCs w:val="24"/>
        </w:rPr>
      </w:pPr>
    </w:p>
    <w:p w:rsidR="00046E9D" w:rsidRDefault="00D6050A" w:rsidP="00046E9D">
      <w:pPr>
        <w:pStyle w:val="ListParagraph"/>
        <w:numPr>
          <w:ilvl w:val="3"/>
          <w:numId w:val="2"/>
        </w:numPr>
        <w:spacing w:after="0" w:line="240" w:lineRule="auto"/>
        <w:rPr>
          <w:rFonts w:ascii="Times New Roman" w:hAnsi="Times New Roman" w:cs="Times New Roman"/>
          <w:sz w:val="24"/>
          <w:szCs w:val="24"/>
        </w:rPr>
      </w:pPr>
      <w:hyperlink r:id="rId39" w:anchor="section8" w:history="1">
        <w:r w:rsidR="00046E9D" w:rsidRPr="00046E9D">
          <w:rPr>
            <w:rStyle w:val="Hyperlink"/>
            <w:rFonts w:ascii="Times New Roman" w:hAnsi="Times New Roman" w:cs="Times New Roman"/>
            <w:sz w:val="24"/>
            <w:szCs w:val="24"/>
          </w:rPr>
          <w:t>Constitution Article 1 Sec. 8 clause 8</w:t>
        </w:r>
      </w:hyperlink>
      <w:r w:rsidR="00046E9D">
        <w:rPr>
          <w:rFonts w:ascii="Times New Roman" w:hAnsi="Times New Roman" w:cs="Times New Roman"/>
          <w:sz w:val="24"/>
          <w:szCs w:val="24"/>
        </w:rPr>
        <w:t xml:space="preserve"> (only read first part and start with clause “To promote the progress…”</w:t>
      </w:r>
    </w:p>
    <w:p w:rsidR="00046E9D" w:rsidRDefault="00046E9D" w:rsidP="00046E9D">
      <w:pPr>
        <w:pStyle w:val="ListParagraph"/>
        <w:spacing w:after="0" w:line="240" w:lineRule="auto"/>
        <w:ind w:left="2880"/>
        <w:rPr>
          <w:rFonts w:ascii="Times New Roman" w:hAnsi="Times New Roman" w:cs="Times New Roman"/>
          <w:sz w:val="24"/>
          <w:szCs w:val="24"/>
        </w:rPr>
      </w:pPr>
    </w:p>
    <w:p w:rsidR="002A0210" w:rsidRDefault="002A0210" w:rsidP="00046E9D">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 Code</w:t>
      </w:r>
    </w:p>
    <w:p w:rsidR="00046E9D" w:rsidRDefault="00D6050A" w:rsidP="002A0210">
      <w:pPr>
        <w:pStyle w:val="ListParagraph"/>
        <w:numPr>
          <w:ilvl w:val="4"/>
          <w:numId w:val="2"/>
        </w:numPr>
        <w:spacing w:after="0" w:line="240" w:lineRule="auto"/>
        <w:rPr>
          <w:rFonts w:ascii="Times New Roman" w:hAnsi="Times New Roman" w:cs="Times New Roman"/>
          <w:sz w:val="24"/>
          <w:szCs w:val="24"/>
        </w:rPr>
      </w:pPr>
      <w:hyperlink r:id="rId40" w:anchor="102" w:history="1">
        <w:r w:rsidR="002A0210" w:rsidRPr="00DD7155">
          <w:rPr>
            <w:rStyle w:val="Hyperlink"/>
            <w:rFonts w:ascii="Times New Roman" w:hAnsi="Times New Roman" w:cs="Times New Roman"/>
            <w:sz w:val="24"/>
            <w:szCs w:val="24"/>
          </w:rPr>
          <w:t>17 USC §102</w:t>
        </w:r>
      </w:hyperlink>
    </w:p>
    <w:p w:rsidR="002A0210" w:rsidRDefault="00D6050A" w:rsidP="002A0210">
      <w:pPr>
        <w:pStyle w:val="ListParagraph"/>
        <w:numPr>
          <w:ilvl w:val="4"/>
          <w:numId w:val="2"/>
        </w:numPr>
        <w:spacing w:after="0" w:line="240" w:lineRule="auto"/>
        <w:rPr>
          <w:rFonts w:ascii="Times New Roman" w:hAnsi="Times New Roman" w:cs="Times New Roman"/>
          <w:sz w:val="24"/>
          <w:szCs w:val="24"/>
        </w:rPr>
      </w:pPr>
      <w:hyperlink r:id="rId41" w:anchor="103" w:history="1">
        <w:r w:rsidR="002A0210" w:rsidRPr="00DD7155">
          <w:rPr>
            <w:rStyle w:val="Hyperlink"/>
            <w:rFonts w:ascii="Times New Roman" w:hAnsi="Times New Roman" w:cs="Times New Roman"/>
            <w:sz w:val="24"/>
            <w:szCs w:val="24"/>
          </w:rPr>
          <w:t>17 USC §</w:t>
        </w:r>
        <w:r w:rsidR="00DD7155" w:rsidRPr="00DD7155">
          <w:rPr>
            <w:rStyle w:val="Hyperlink"/>
            <w:rFonts w:ascii="Times New Roman" w:hAnsi="Times New Roman" w:cs="Times New Roman"/>
            <w:sz w:val="24"/>
            <w:szCs w:val="24"/>
          </w:rPr>
          <w:t>103</w:t>
        </w:r>
      </w:hyperlink>
    </w:p>
    <w:p w:rsidR="002A0210" w:rsidRPr="00DD7155" w:rsidRDefault="00DD7155" w:rsidP="002A0210">
      <w:pPr>
        <w:pStyle w:val="ListParagraph"/>
        <w:numPr>
          <w:ilvl w:val="4"/>
          <w:numId w:val="2"/>
        </w:num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"http://www.copyright.gov/title17/92chap1.html" \l "105" </w:instrText>
      </w:r>
      <w:r>
        <w:rPr>
          <w:rFonts w:ascii="Times New Roman" w:hAnsi="Times New Roman" w:cs="Times New Roman"/>
          <w:sz w:val="24"/>
          <w:szCs w:val="24"/>
        </w:rPr>
        <w:fldChar w:fldCharType="separate"/>
      </w:r>
      <w:r w:rsidR="002A0210" w:rsidRPr="00DD7155">
        <w:rPr>
          <w:rStyle w:val="Hyperlink"/>
          <w:rFonts w:ascii="Times New Roman" w:hAnsi="Times New Roman" w:cs="Times New Roman"/>
          <w:sz w:val="24"/>
          <w:szCs w:val="24"/>
        </w:rPr>
        <w:t>17 USC §</w:t>
      </w:r>
      <w:r w:rsidRPr="00DD7155">
        <w:rPr>
          <w:rStyle w:val="Hyperlink"/>
          <w:rFonts w:ascii="Times New Roman" w:hAnsi="Times New Roman" w:cs="Times New Roman"/>
          <w:sz w:val="24"/>
          <w:szCs w:val="24"/>
        </w:rPr>
        <w:t>105</w:t>
      </w:r>
    </w:p>
    <w:p w:rsidR="002A0210" w:rsidRDefault="002A0210" w:rsidP="002A0210">
      <w:pPr>
        <w:pStyle w:val="ListParagraph"/>
        <w:numPr>
          <w:ilvl w:val="4"/>
          <w:numId w:val="2"/>
        </w:numPr>
        <w:spacing w:after="0" w:line="240" w:lineRule="auto"/>
        <w:rPr>
          <w:rFonts w:ascii="Times New Roman" w:hAnsi="Times New Roman" w:cs="Times New Roman"/>
          <w:sz w:val="24"/>
          <w:szCs w:val="24"/>
        </w:rPr>
      </w:pPr>
      <w:r w:rsidRPr="00DD7155">
        <w:rPr>
          <w:rStyle w:val="Hyperlink"/>
          <w:rFonts w:ascii="Times New Roman" w:hAnsi="Times New Roman" w:cs="Times New Roman"/>
          <w:sz w:val="24"/>
          <w:szCs w:val="24"/>
        </w:rPr>
        <w:t>17 USC §</w:t>
      </w:r>
      <w:r w:rsidR="00DD7155" w:rsidRPr="00DD7155">
        <w:rPr>
          <w:rStyle w:val="Hyperlink"/>
          <w:rFonts w:ascii="Times New Roman" w:hAnsi="Times New Roman" w:cs="Times New Roman"/>
          <w:sz w:val="24"/>
          <w:szCs w:val="24"/>
        </w:rPr>
        <w:t>106</w:t>
      </w:r>
      <w:r w:rsidR="00DD7155">
        <w:rPr>
          <w:rFonts w:ascii="Times New Roman" w:hAnsi="Times New Roman" w:cs="Times New Roman"/>
          <w:sz w:val="24"/>
          <w:szCs w:val="24"/>
        </w:rPr>
        <w:fldChar w:fldCharType="end"/>
      </w:r>
    </w:p>
    <w:p w:rsidR="00DD7155" w:rsidRDefault="00DD7155" w:rsidP="00DD7155">
      <w:pPr>
        <w:pStyle w:val="ListParagraph"/>
        <w:spacing w:after="0" w:line="240" w:lineRule="auto"/>
        <w:ind w:left="2880"/>
        <w:rPr>
          <w:rFonts w:ascii="Times New Roman" w:hAnsi="Times New Roman" w:cs="Times New Roman"/>
          <w:sz w:val="24"/>
          <w:szCs w:val="24"/>
        </w:rPr>
      </w:pPr>
    </w:p>
    <w:p w:rsidR="00046E9D" w:rsidRDefault="00D6050A" w:rsidP="00046E9D">
      <w:pPr>
        <w:pStyle w:val="ListParagraph"/>
        <w:numPr>
          <w:ilvl w:val="3"/>
          <w:numId w:val="2"/>
        </w:numPr>
        <w:spacing w:after="0" w:line="240" w:lineRule="auto"/>
        <w:rPr>
          <w:rFonts w:ascii="Times New Roman" w:hAnsi="Times New Roman" w:cs="Times New Roman"/>
          <w:sz w:val="24"/>
          <w:szCs w:val="24"/>
        </w:rPr>
      </w:pPr>
      <w:hyperlink r:id="rId42" w:history="1">
        <w:r w:rsidR="00DD7155" w:rsidRPr="00DD7155">
          <w:rPr>
            <w:rStyle w:val="Hyperlink"/>
            <w:rFonts w:ascii="Times New Roman" w:hAnsi="Times New Roman" w:cs="Times New Roman"/>
            <w:sz w:val="24"/>
            <w:szCs w:val="24"/>
          </w:rPr>
          <w:t>“Copyright: The Elephant in the Middle of the Glee Club</w:t>
        </w:r>
      </w:hyperlink>
      <w:r w:rsidR="00DD7155">
        <w:rPr>
          <w:rFonts w:ascii="Times New Roman" w:hAnsi="Times New Roman" w:cs="Times New Roman"/>
          <w:sz w:val="24"/>
          <w:szCs w:val="24"/>
        </w:rPr>
        <w:t>” by Christina Mulligan, in Yale Law School, Information Society Project (June 7, 2010).</w:t>
      </w:r>
    </w:p>
    <w:p w:rsidR="00DD7155" w:rsidRDefault="00DD7155" w:rsidP="00DD7155">
      <w:pPr>
        <w:pStyle w:val="ListParagraph"/>
        <w:spacing w:after="0" w:line="240" w:lineRule="auto"/>
        <w:ind w:left="2880"/>
        <w:rPr>
          <w:rFonts w:ascii="Times New Roman" w:hAnsi="Times New Roman" w:cs="Times New Roman"/>
          <w:sz w:val="24"/>
          <w:szCs w:val="24"/>
        </w:rPr>
      </w:pPr>
    </w:p>
    <w:p w:rsidR="00046E9D" w:rsidRDefault="00D6050A" w:rsidP="00046E9D">
      <w:pPr>
        <w:pStyle w:val="ListParagraph"/>
        <w:numPr>
          <w:ilvl w:val="3"/>
          <w:numId w:val="2"/>
        </w:numPr>
        <w:spacing w:after="0" w:line="240" w:lineRule="auto"/>
        <w:rPr>
          <w:rFonts w:ascii="Times New Roman" w:hAnsi="Times New Roman" w:cs="Times New Roman"/>
          <w:sz w:val="24"/>
          <w:szCs w:val="24"/>
        </w:rPr>
      </w:pPr>
      <w:hyperlink r:id="rId43" w:history="1">
        <w:r w:rsidR="003E75AE" w:rsidRPr="003E75AE">
          <w:rPr>
            <w:rStyle w:val="Hyperlink"/>
            <w:rFonts w:ascii="Times New Roman" w:hAnsi="Times New Roman" w:cs="Times New Roman"/>
            <w:sz w:val="24"/>
            <w:szCs w:val="24"/>
          </w:rPr>
          <w:t>“The Copyright wars come to ‘Glee’”</w:t>
        </w:r>
      </w:hyperlink>
      <w:r w:rsidR="003E75AE">
        <w:rPr>
          <w:rFonts w:ascii="Times New Roman" w:hAnsi="Times New Roman" w:cs="Times New Roman"/>
          <w:sz w:val="24"/>
          <w:szCs w:val="24"/>
        </w:rPr>
        <w:t xml:space="preserve"> by Andrew Leonard, Salon. June 9, 2010. </w:t>
      </w:r>
    </w:p>
    <w:p w:rsidR="003E75AE" w:rsidRDefault="003E75AE" w:rsidP="003E75AE">
      <w:pPr>
        <w:pStyle w:val="ListParagraph"/>
        <w:spacing w:after="0" w:line="240" w:lineRule="auto"/>
        <w:ind w:left="2880"/>
        <w:rPr>
          <w:rFonts w:ascii="Times New Roman" w:hAnsi="Times New Roman" w:cs="Times New Roman"/>
          <w:sz w:val="24"/>
          <w:szCs w:val="24"/>
        </w:rPr>
      </w:pPr>
    </w:p>
    <w:p w:rsidR="00046E9D" w:rsidRDefault="00D6050A" w:rsidP="00046E9D">
      <w:pPr>
        <w:pStyle w:val="ListParagraph"/>
        <w:numPr>
          <w:ilvl w:val="3"/>
          <w:numId w:val="2"/>
        </w:numPr>
        <w:spacing w:after="0" w:line="240" w:lineRule="auto"/>
        <w:rPr>
          <w:rFonts w:ascii="Times New Roman" w:hAnsi="Times New Roman" w:cs="Times New Roman"/>
          <w:sz w:val="24"/>
          <w:szCs w:val="24"/>
        </w:rPr>
      </w:pPr>
      <w:hyperlink r:id="rId44" w:history="1">
        <w:r w:rsidR="00EB6821" w:rsidRPr="00EB6821">
          <w:rPr>
            <w:rStyle w:val="Hyperlink"/>
            <w:rFonts w:ascii="Times New Roman" w:hAnsi="Times New Roman" w:cs="Times New Roman"/>
            <w:sz w:val="24"/>
            <w:szCs w:val="24"/>
          </w:rPr>
          <w:t>“Film piracy attitudes shift”</w:t>
        </w:r>
      </w:hyperlink>
      <w:r w:rsidR="00EB6821">
        <w:rPr>
          <w:rFonts w:ascii="Times New Roman" w:hAnsi="Times New Roman" w:cs="Times New Roman"/>
          <w:sz w:val="24"/>
          <w:szCs w:val="24"/>
        </w:rPr>
        <w:t xml:space="preserve"> by Michael Rosser. Screendaily.com (April 24, 2013).</w:t>
      </w:r>
    </w:p>
    <w:p w:rsidR="00046E9D" w:rsidRDefault="00046E9D" w:rsidP="00EB6821">
      <w:pPr>
        <w:pStyle w:val="ListParagraph"/>
        <w:spacing w:after="0" w:line="240" w:lineRule="auto"/>
        <w:ind w:left="2880"/>
        <w:rPr>
          <w:rFonts w:ascii="Times New Roman" w:hAnsi="Times New Roman" w:cs="Times New Roman"/>
          <w:sz w:val="24"/>
          <w:szCs w:val="24"/>
        </w:rPr>
      </w:pPr>
    </w:p>
    <w:p w:rsidR="00046E9D" w:rsidRDefault="00D6050A" w:rsidP="00046E9D">
      <w:pPr>
        <w:pStyle w:val="ListParagraph"/>
        <w:numPr>
          <w:ilvl w:val="3"/>
          <w:numId w:val="2"/>
        </w:numPr>
        <w:spacing w:after="0" w:line="240" w:lineRule="auto"/>
        <w:rPr>
          <w:rFonts w:ascii="Times New Roman" w:hAnsi="Times New Roman" w:cs="Times New Roman"/>
          <w:sz w:val="24"/>
          <w:szCs w:val="24"/>
        </w:rPr>
      </w:pPr>
      <w:hyperlink r:id="rId45" w:history="1">
        <w:r w:rsidR="00EB6821" w:rsidRPr="00EB6821">
          <w:rPr>
            <w:rStyle w:val="Hyperlink"/>
            <w:rFonts w:ascii="Times New Roman" w:hAnsi="Times New Roman" w:cs="Times New Roman"/>
            <w:sz w:val="24"/>
            <w:szCs w:val="24"/>
          </w:rPr>
          <w:t>“Student Attitudes on Software Piracy and Related Issues of Computer Ethics.”</w:t>
        </w:r>
      </w:hyperlink>
      <w:r w:rsidR="00EB6821">
        <w:rPr>
          <w:rFonts w:ascii="Times New Roman" w:hAnsi="Times New Roman" w:cs="Times New Roman"/>
          <w:sz w:val="24"/>
          <w:szCs w:val="24"/>
        </w:rPr>
        <w:t xml:space="preserve"> By Robert M. Siegfried (2012). Ethics and Information Technology 6(4): 215-222.</w:t>
      </w:r>
    </w:p>
    <w:p w:rsidR="00046E9D" w:rsidRPr="00A90C3D" w:rsidRDefault="00046E9D" w:rsidP="00A90C3D">
      <w:pPr>
        <w:spacing w:after="0" w:line="240" w:lineRule="auto"/>
        <w:rPr>
          <w:rFonts w:ascii="Times New Roman" w:hAnsi="Times New Roman" w:cs="Times New Roman"/>
          <w:sz w:val="24"/>
          <w:szCs w:val="24"/>
        </w:rPr>
      </w:pPr>
    </w:p>
    <w:p w:rsidR="004335B2" w:rsidRPr="009B1977" w:rsidRDefault="004335B2" w:rsidP="004335B2">
      <w:pPr>
        <w:pStyle w:val="ListParagraph"/>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Due:</w:t>
      </w:r>
      <w:r w:rsidR="009B1977">
        <w:rPr>
          <w:rFonts w:ascii="Times New Roman" w:hAnsi="Times New Roman" w:cs="Times New Roman"/>
          <w:sz w:val="24"/>
          <w:szCs w:val="24"/>
        </w:rPr>
        <w:t xml:space="preserve"> </w:t>
      </w:r>
      <w:r w:rsidR="009B1977" w:rsidRPr="009B1977">
        <w:rPr>
          <w:rFonts w:ascii="Times New Roman" w:hAnsi="Times New Roman" w:cs="Times New Roman"/>
          <w:b/>
          <w:sz w:val="24"/>
          <w:szCs w:val="24"/>
        </w:rPr>
        <w:t>Blog Post #2 Due</w:t>
      </w:r>
    </w:p>
    <w:p w:rsidR="004335B2" w:rsidRDefault="004335B2" w:rsidP="004335B2">
      <w:pPr>
        <w:pStyle w:val="ListParagraph"/>
        <w:spacing w:after="0" w:line="240" w:lineRule="auto"/>
        <w:ind w:left="1440"/>
        <w:rPr>
          <w:rFonts w:ascii="Times New Roman" w:hAnsi="Times New Roman" w:cs="Times New Roman"/>
          <w:sz w:val="24"/>
          <w:szCs w:val="24"/>
        </w:rPr>
      </w:pPr>
    </w:p>
    <w:p w:rsidR="001A1E01" w:rsidRDefault="001A1E01" w:rsidP="0071289B">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6</w:t>
      </w:r>
      <w:r w:rsidR="003650FC">
        <w:rPr>
          <w:rFonts w:ascii="Times New Roman" w:hAnsi="Times New Roman" w:cs="Times New Roman"/>
          <w:sz w:val="24"/>
          <w:szCs w:val="24"/>
        </w:rPr>
        <w:t xml:space="preserve"> – October 2</w:t>
      </w:r>
      <w:r w:rsidR="003650FC" w:rsidRPr="003650FC">
        <w:rPr>
          <w:rFonts w:ascii="Times New Roman" w:hAnsi="Times New Roman" w:cs="Times New Roman"/>
          <w:sz w:val="24"/>
          <w:szCs w:val="24"/>
          <w:vertAlign w:val="superscript"/>
        </w:rPr>
        <w:t>nd</w:t>
      </w:r>
      <w:r w:rsidR="003650FC">
        <w:rPr>
          <w:rFonts w:ascii="Times New Roman" w:hAnsi="Times New Roman" w:cs="Times New Roman"/>
          <w:sz w:val="24"/>
          <w:szCs w:val="24"/>
        </w:rPr>
        <w:t xml:space="preserve"> </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AE3342">
        <w:rPr>
          <w:rFonts w:ascii="Times New Roman" w:hAnsi="Times New Roman" w:cs="Times New Roman"/>
          <w:sz w:val="24"/>
          <w:szCs w:val="24"/>
        </w:rPr>
        <w:t xml:space="preserve"> </w:t>
      </w:r>
      <w:r w:rsidR="00E402D2">
        <w:rPr>
          <w:rFonts w:ascii="Times New Roman" w:hAnsi="Times New Roman" w:cs="Times New Roman"/>
          <w:sz w:val="24"/>
          <w:szCs w:val="24"/>
        </w:rPr>
        <w:t>More on Internet Regulation</w:t>
      </w:r>
    </w:p>
    <w:p w:rsidR="00E402D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r w:rsidR="00AE3342">
        <w:rPr>
          <w:rFonts w:ascii="Times New Roman" w:hAnsi="Times New Roman" w:cs="Times New Roman"/>
          <w:sz w:val="24"/>
          <w:szCs w:val="24"/>
        </w:rPr>
        <w:t xml:space="preserve"> </w:t>
      </w:r>
    </w:p>
    <w:p w:rsidR="00E402D2" w:rsidRDefault="00D6050A" w:rsidP="00E402D2">
      <w:pPr>
        <w:pStyle w:val="ListParagraph"/>
        <w:numPr>
          <w:ilvl w:val="3"/>
          <w:numId w:val="2"/>
        </w:numPr>
        <w:spacing w:after="0" w:line="240" w:lineRule="auto"/>
        <w:rPr>
          <w:rFonts w:ascii="Times New Roman" w:hAnsi="Times New Roman" w:cs="Times New Roman"/>
          <w:sz w:val="24"/>
          <w:szCs w:val="24"/>
        </w:rPr>
      </w:pPr>
      <w:hyperlink r:id="rId46" w:history="1">
        <w:r w:rsidR="00E402D2" w:rsidRPr="00E402D2">
          <w:rPr>
            <w:rStyle w:val="Hyperlink"/>
            <w:rFonts w:ascii="Times New Roman" w:hAnsi="Times New Roman" w:cs="Times New Roman"/>
            <w:sz w:val="24"/>
            <w:szCs w:val="24"/>
          </w:rPr>
          <w:t xml:space="preserve">TED talk: “Clay </w:t>
        </w:r>
        <w:proofErr w:type="spellStart"/>
        <w:r w:rsidR="00E402D2" w:rsidRPr="00E402D2">
          <w:rPr>
            <w:rStyle w:val="Hyperlink"/>
            <w:rFonts w:ascii="Times New Roman" w:hAnsi="Times New Roman" w:cs="Times New Roman"/>
            <w:sz w:val="24"/>
            <w:szCs w:val="24"/>
          </w:rPr>
          <w:t>Shirky</w:t>
        </w:r>
        <w:proofErr w:type="spellEnd"/>
        <w:r w:rsidR="00E402D2" w:rsidRPr="00E402D2">
          <w:rPr>
            <w:rStyle w:val="Hyperlink"/>
            <w:rFonts w:ascii="Times New Roman" w:hAnsi="Times New Roman" w:cs="Times New Roman"/>
            <w:sz w:val="24"/>
            <w:szCs w:val="24"/>
          </w:rPr>
          <w:t>: Why SOPA is a bad idea.”</w:t>
        </w:r>
      </w:hyperlink>
      <w:r w:rsidR="00E402D2">
        <w:rPr>
          <w:rFonts w:ascii="Times New Roman" w:hAnsi="Times New Roman" w:cs="Times New Roman"/>
          <w:sz w:val="24"/>
          <w:szCs w:val="24"/>
        </w:rPr>
        <w:t xml:space="preserve"> </w:t>
      </w:r>
    </w:p>
    <w:p w:rsidR="00E402D2" w:rsidRDefault="00E402D2" w:rsidP="007C5B81">
      <w:pPr>
        <w:pStyle w:val="ListParagraph"/>
        <w:spacing w:after="0" w:line="240" w:lineRule="auto"/>
        <w:ind w:left="2880"/>
        <w:rPr>
          <w:rFonts w:ascii="Times New Roman" w:hAnsi="Times New Roman" w:cs="Times New Roman"/>
          <w:sz w:val="24"/>
          <w:szCs w:val="24"/>
        </w:rPr>
      </w:pPr>
    </w:p>
    <w:p w:rsidR="007C5B81" w:rsidRDefault="00D6050A" w:rsidP="00E402D2">
      <w:pPr>
        <w:pStyle w:val="ListParagraph"/>
        <w:numPr>
          <w:ilvl w:val="3"/>
          <w:numId w:val="2"/>
        </w:numPr>
        <w:spacing w:after="0" w:line="240" w:lineRule="auto"/>
        <w:rPr>
          <w:rFonts w:ascii="Times New Roman" w:hAnsi="Times New Roman" w:cs="Times New Roman"/>
          <w:sz w:val="24"/>
          <w:szCs w:val="24"/>
        </w:rPr>
      </w:pPr>
      <w:hyperlink r:id="rId47" w:history="1">
        <w:r w:rsidR="007C5B81" w:rsidRPr="007C5B81">
          <w:rPr>
            <w:rStyle w:val="Hyperlink"/>
            <w:rFonts w:ascii="Times New Roman" w:hAnsi="Times New Roman" w:cs="Times New Roman"/>
            <w:sz w:val="24"/>
            <w:szCs w:val="24"/>
          </w:rPr>
          <w:t>“What are SOPA and PIPA and why all the fuss?”</w:t>
        </w:r>
      </w:hyperlink>
      <w:r w:rsidR="007C5B81">
        <w:rPr>
          <w:rFonts w:ascii="Times New Roman" w:hAnsi="Times New Roman" w:cs="Times New Roman"/>
          <w:sz w:val="24"/>
          <w:szCs w:val="24"/>
        </w:rPr>
        <w:t xml:space="preserve"> by Larry </w:t>
      </w:r>
      <w:proofErr w:type="spellStart"/>
      <w:r w:rsidR="007C5B81">
        <w:rPr>
          <w:rFonts w:ascii="Times New Roman" w:hAnsi="Times New Roman" w:cs="Times New Roman"/>
          <w:sz w:val="24"/>
          <w:szCs w:val="24"/>
        </w:rPr>
        <w:t>Magid</w:t>
      </w:r>
      <w:proofErr w:type="spellEnd"/>
      <w:r w:rsidR="007C5B81">
        <w:rPr>
          <w:rFonts w:ascii="Times New Roman" w:hAnsi="Times New Roman" w:cs="Times New Roman"/>
          <w:sz w:val="24"/>
          <w:szCs w:val="24"/>
        </w:rPr>
        <w:t>. Forbes (January 18, 2012).</w:t>
      </w:r>
    </w:p>
    <w:p w:rsidR="007C5B81" w:rsidRDefault="007C5B81" w:rsidP="007C5B81">
      <w:pPr>
        <w:pStyle w:val="ListParagraph"/>
        <w:spacing w:after="0" w:line="240" w:lineRule="auto"/>
        <w:ind w:left="2880"/>
        <w:rPr>
          <w:rFonts w:ascii="Times New Roman" w:hAnsi="Times New Roman" w:cs="Times New Roman"/>
          <w:sz w:val="24"/>
          <w:szCs w:val="24"/>
        </w:rPr>
      </w:pPr>
    </w:p>
    <w:p w:rsidR="00276449" w:rsidRDefault="00D6050A" w:rsidP="00E402D2">
      <w:pPr>
        <w:pStyle w:val="ListParagraph"/>
        <w:numPr>
          <w:ilvl w:val="3"/>
          <w:numId w:val="2"/>
        </w:numPr>
        <w:spacing w:after="0" w:line="240" w:lineRule="auto"/>
        <w:rPr>
          <w:rFonts w:ascii="Times New Roman" w:hAnsi="Times New Roman" w:cs="Times New Roman"/>
          <w:sz w:val="24"/>
          <w:szCs w:val="24"/>
        </w:rPr>
      </w:pPr>
      <w:hyperlink r:id="rId48" w:history="1">
        <w:r w:rsidR="00276449" w:rsidRPr="00276449">
          <w:rPr>
            <w:rStyle w:val="Hyperlink"/>
            <w:rFonts w:ascii="Times New Roman" w:hAnsi="Times New Roman" w:cs="Times New Roman"/>
            <w:sz w:val="24"/>
            <w:szCs w:val="24"/>
          </w:rPr>
          <w:t>“SOPA, PIPA: What you need to know”</w:t>
        </w:r>
      </w:hyperlink>
      <w:r w:rsidR="00276449">
        <w:rPr>
          <w:rFonts w:ascii="Times New Roman" w:hAnsi="Times New Roman" w:cs="Times New Roman"/>
          <w:sz w:val="24"/>
          <w:szCs w:val="24"/>
        </w:rPr>
        <w:t xml:space="preserve"> by Stephanie Condon. CBSNews.com (January 18, 2012)</w:t>
      </w:r>
    </w:p>
    <w:p w:rsidR="00276449" w:rsidRDefault="00276449" w:rsidP="00276449">
      <w:pPr>
        <w:pStyle w:val="ListParagraph"/>
        <w:spacing w:after="0" w:line="240" w:lineRule="auto"/>
        <w:ind w:left="2880"/>
        <w:rPr>
          <w:rFonts w:ascii="Times New Roman" w:hAnsi="Times New Roman" w:cs="Times New Roman"/>
          <w:sz w:val="24"/>
          <w:szCs w:val="24"/>
        </w:rPr>
      </w:pPr>
    </w:p>
    <w:p w:rsidR="00276449" w:rsidRDefault="00D6050A" w:rsidP="00E402D2">
      <w:pPr>
        <w:pStyle w:val="ListParagraph"/>
        <w:numPr>
          <w:ilvl w:val="3"/>
          <w:numId w:val="2"/>
        </w:numPr>
        <w:spacing w:after="0" w:line="240" w:lineRule="auto"/>
        <w:rPr>
          <w:rFonts w:ascii="Times New Roman" w:hAnsi="Times New Roman" w:cs="Times New Roman"/>
          <w:sz w:val="24"/>
          <w:szCs w:val="24"/>
        </w:rPr>
      </w:pPr>
      <w:hyperlink r:id="rId49" w:history="1">
        <w:r w:rsidR="00276449" w:rsidRPr="00276449">
          <w:rPr>
            <w:rStyle w:val="Hyperlink"/>
            <w:rFonts w:ascii="Times New Roman" w:hAnsi="Times New Roman" w:cs="Times New Roman"/>
            <w:sz w:val="24"/>
            <w:szCs w:val="24"/>
          </w:rPr>
          <w:t>“PIPA and SOPA were stopped, but the Web hasn’t won”</w:t>
        </w:r>
      </w:hyperlink>
      <w:r w:rsidR="00276449">
        <w:rPr>
          <w:rFonts w:ascii="Times New Roman" w:hAnsi="Times New Roman" w:cs="Times New Roman"/>
          <w:sz w:val="24"/>
          <w:szCs w:val="24"/>
        </w:rPr>
        <w:t xml:space="preserve"> by Art Brodsky, The Huffingtonpost.com Blog (January 25, 2012).</w:t>
      </w:r>
    </w:p>
    <w:p w:rsidR="00276449" w:rsidRDefault="00276449" w:rsidP="00276449">
      <w:pPr>
        <w:pStyle w:val="ListParagraph"/>
        <w:spacing w:after="0" w:line="240" w:lineRule="auto"/>
        <w:ind w:left="2880"/>
        <w:rPr>
          <w:rFonts w:ascii="Times New Roman" w:hAnsi="Times New Roman" w:cs="Times New Roman"/>
          <w:sz w:val="24"/>
          <w:szCs w:val="24"/>
        </w:rPr>
      </w:pPr>
    </w:p>
    <w:p w:rsidR="007C5B81" w:rsidRDefault="00F44F9A" w:rsidP="00E402D2">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TED talk: </w:t>
      </w:r>
      <w:hyperlink r:id="rId50" w:history="1">
        <w:r w:rsidRPr="00F44F9A">
          <w:rPr>
            <w:rStyle w:val="Hyperlink"/>
            <w:rFonts w:ascii="Times New Roman" w:hAnsi="Times New Roman" w:cs="Times New Roman"/>
            <w:sz w:val="24"/>
            <w:szCs w:val="24"/>
          </w:rPr>
          <w:t>“Rebecca MacKinnon: Let’s take back the Internet</w:t>
        </w:r>
      </w:hyperlink>
      <w:r>
        <w:rPr>
          <w:rFonts w:ascii="Times New Roman" w:hAnsi="Times New Roman" w:cs="Times New Roman"/>
          <w:sz w:val="24"/>
          <w:szCs w:val="24"/>
        </w:rPr>
        <w:t>”</w:t>
      </w:r>
    </w:p>
    <w:p w:rsidR="00F44F9A" w:rsidRDefault="00F44F9A" w:rsidP="00F44F9A">
      <w:pPr>
        <w:pStyle w:val="ListParagraph"/>
        <w:spacing w:after="0" w:line="240" w:lineRule="auto"/>
        <w:ind w:left="2880"/>
        <w:rPr>
          <w:rFonts w:ascii="Times New Roman" w:hAnsi="Times New Roman" w:cs="Times New Roman"/>
          <w:sz w:val="24"/>
          <w:szCs w:val="24"/>
        </w:rPr>
      </w:pPr>
    </w:p>
    <w:p w:rsidR="007C5B81" w:rsidRDefault="00276449" w:rsidP="00E402D2">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w:t>
      </w:r>
      <w:hyperlink r:id="rId51" w:history="1">
        <w:r w:rsidR="00D54708" w:rsidRPr="00D54708">
          <w:rPr>
            <w:rStyle w:val="Hyperlink"/>
            <w:rFonts w:ascii="Times New Roman" w:hAnsi="Times New Roman" w:cs="Times New Roman"/>
            <w:sz w:val="24"/>
            <w:szCs w:val="24"/>
          </w:rPr>
          <w:t>The U.N. tackles internet regulation</w:t>
        </w:r>
      </w:hyperlink>
    </w:p>
    <w:p w:rsidR="007C5B81" w:rsidRDefault="007C5B81" w:rsidP="00A90E20">
      <w:pPr>
        <w:pStyle w:val="ListParagraph"/>
        <w:spacing w:after="0" w:line="240" w:lineRule="auto"/>
        <w:ind w:left="2880"/>
        <w:rPr>
          <w:rFonts w:ascii="Times New Roman" w:hAnsi="Times New Roman" w:cs="Times New Roman"/>
          <w:sz w:val="24"/>
          <w:szCs w:val="24"/>
        </w:rPr>
      </w:pPr>
    </w:p>
    <w:p w:rsidR="004335B2" w:rsidRDefault="00D6050A" w:rsidP="00E402D2">
      <w:pPr>
        <w:pStyle w:val="ListParagraph"/>
        <w:numPr>
          <w:ilvl w:val="3"/>
          <w:numId w:val="2"/>
        </w:numPr>
        <w:spacing w:after="0" w:line="240" w:lineRule="auto"/>
        <w:rPr>
          <w:rFonts w:ascii="Times New Roman" w:hAnsi="Times New Roman" w:cs="Times New Roman"/>
          <w:sz w:val="24"/>
          <w:szCs w:val="24"/>
        </w:rPr>
      </w:pPr>
      <w:hyperlink r:id="rId52" w:history="1">
        <w:r w:rsidR="00840B88" w:rsidRPr="00840B88">
          <w:rPr>
            <w:rStyle w:val="Hyperlink"/>
            <w:rFonts w:ascii="Times New Roman" w:hAnsi="Times New Roman" w:cs="Times New Roman"/>
            <w:sz w:val="24"/>
            <w:szCs w:val="24"/>
          </w:rPr>
          <w:t>“A Post-SOPA (STOP Online Piracy Act) Shift in International Intellectual Property Norm Creation”</w:t>
        </w:r>
      </w:hyperlink>
      <w:r w:rsidR="00840B88">
        <w:rPr>
          <w:rFonts w:ascii="Times New Roman" w:hAnsi="Times New Roman" w:cs="Times New Roman"/>
          <w:sz w:val="24"/>
          <w:szCs w:val="24"/>
        </w:rPr>
        <w:t xml:space="preserve"> by Christian Yoder (2012). </w:t>
      </w:r>
      <w:r w:rsidR="00840B88">
        <w:rPr>
          <w:rFonts w:ascii="Times New Roman" w:hAnsi="Times New Roman" w:cs="Times New Roman"/>
          <w:sz w:val="24"/>
          <w:szCs w:val="24"/>
        </w:rPr>
        <w:lastRenderedPageBreak/>
        <w:t>The Journal of World Intellectual Property 15(December</w:t>
      </w:r>
      <w:proofErr w:type="gramStart"/>
      <w:r w:rsidR="00840B88">
        <w:rPr>
          <w:rFonts w:ascii="Times New Roman" w:hAnsi="Times New Roman" w:cs="Times New Roman"/>
          <w:sz w:val="24"/>
          <w:szCs w:val="24"/>
        </w:rPr>
        <w:t>,5</w:t>
      </w:r>
      <w:proofErr w:type="gramEnd"/>
      <w:r w:rsidR="00840B88">
        <w:rPr>
          <w:rFonts w:ascii="Times New Roman" w:hAnsi="Times New Roman" w:cs="Times New Roman"/>
          <w:sz w:val="24"/>
          <w:szCs w:val="24"/>
        </w:rPr>
        <w:t>-6): 379-388.</w:t>
      </w:r>
    </w:p>
    <w:p w:rsidR="006D2823" w:rsidRDefault="006D2823" w:rsidP="004335B2">
      <w:pPr>
        <w:pStyle w:val="ListParagraph"/>
        <w:spacing w:after="0" w:line="240" w:lineRule="auto"/>
        <w:ind w:left="2160"/>
        <w:rPr>
          <w:rFonts w:ascii="Times New Roman" w:hAnsi="Times New Roman" w:cs="Times New Roman"/>
          <w:sz w:val="24"/>
          <w:szCs w:val="24"/>
        </w:rPr>
      </w:pPr>
    </w:p>
    <w:p w:rsidR="001A1E01" w:rsidRDefault="001A1E01" w:rsidP="0071289B">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7</w:t>
      </w:r>
      <w:r w:rsidR="003650FC">
        <w:rPr>
          <w:rFonts w:ascii="Times New Roman" w:hAnsi="Times New Roman" w:cs="Times New Roman"/>
          <w:sz w:val="24"/>
          <w:szCs w:val="24"/>
        </w:rPr>
        <w:t>- October 9</w:t>
      </w:r>
      <w:r w:rsidR="003650FC" w:rsidRPr="003650FC">
        <w:rPr>
          <w:rFonts w:ascii="Times New Roman" w:hAnsi="Times New Roman" w:cs="Times New Roman"/>
          <w:sz w:val="24"/>
          <w:szCs w:val="24"/>
          <w:vertAlign w:val="superscript"/>
        </w:rPr>
        <w:t>th</w:t>
      </w:r>
      <w:r w:rsidR="003650FC">
        <w:rPr>
          <w:rFonts w:ascii="Times New Roman" w:hAnsi="Times New Roman" w:cs="Times New Roman"/>
          <w:sz w:val="24"/>
          <w:szCs w:val="24"/>
        </w:rPr>
        <w:t xml:space="preserve"> </w:t>
      </w:r>
      <w:r w:rsidR="001D77E3">
        <w:rPr>
          <w:rFonts w:ascii="Times New Roman" w:hAnsi="Times New Roman" w:cs="Times New Roman"/>
          <w:sz w:val="24"/>
          <w:szCs w:val="24"/>
        </w:rPr>
        <w:t xml:space="preserve">- </w:t>
      </w:r>
      <w:r w:rsidR="001D77E3" w:rsidRPr="009B1977">
        <w:rPr>
          <w:rFonts w:ascii="Times New Roman" w:hAnsi="Times New Roman" w:cs="Times New Roman"/>
          <w:b/>
          <w:sz w:val="24"/>
          <w:szCs w:val="24"/>
        </w:rPr>
        <w:t>Blog Post #3 due</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AA5ED3">
        <w:rPr>
          <w:rFonts w:ascii="Times New Roman" w:hAnsi="Times New Roman" w:cs="Times New Roman"/>
          <w:sz w:val="24"/>
          <w:szCs w:val="24"/>
        </w:rPr>
        <w:t xml:space="preserve"> </w:t>
      </w:r>
      <w:r w:rsidR="004A35E7">
        <w:rPr>
          <w:rFonts w:ascii="Times New Roman" w:hAnsi="Times New Roman" w:cs="Times New Roman"/>
          <w:sz w:val="24"/>
          <w:szCs w:val="24"/>
        </w:rPr>
        <w:t>P</w:t>
      </w:r>
      <w:r w:rsidR="00A16F44">
        <w:rPr>
          <w:rFonts w:ascii="Times New Roman" w:hAnsi="Times New Roman" w:cs="Times New Roman"/>
          <w:sz w:val="24"/>
          <w:szCs w:val="24"/>
        </w:rPr>
        <w:t>rivacy</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r w:rsidR="00AA5ED3">
        <w:rPr>
          <w:rFonts w:ascii="Times New Roman" w:hAnsi="Times New Roman" w:cs="Times New Roman"/>
          <w:sz w:val="24"/>
          <w:szCs w:val="24"/>
        </w:rPr>
        <w:t xml:space="preserve"> </w:t>
      </w:r>
    </w:p>
    <w:p w:rsidR="0016012F" w:rsidRDefault="00D6050A" w:rsidP="00AA5ED3">
      <w:pPr>
        <w:pStyle w:val="ListParagraph"/>
        <w:numPr>
          <w:ilvl w:val="3"/>
          <w:numId w:val="2"/>
        </w:numPr>
        <w:spacing w:after="0" w:line="240" w:lineRule="auto"/>
        <w:rPr>
          <w:rFonts w:ascii="Times New Roman" w:hAnsi="Times New Roman" w:cs="Times New Roman"/>
          <w:sz w:val="24"/>
          <w:szCs w:val="24"/>
        </w:rPr>
      </w:pPr>
      <w:hyperlink r:id="rId53" w:history="1">
        <w:r w:rsidR="004A35E7" w:rsidRPr="004A35E7">
          <w:rPr>
            <w:rStyle w:val="Hyperlink"/>
            <w:rFonts w:ascii="Times New Roman" w:hAnsi="Times New Roman" w:cs="Times New Roman"/>
            <w:sz w:val="24"/>
            <w:szCs w:val="24"/>
          </w:rPr>
          <w:t>4</w:t>
        </w:r>
        <w:r w:rsidR="004A35E7" w:rsidRPr="004A35E7">
          <w:rPr>
            <w:rStyle w:val="Hyperlink"/>
            <w:rFonts w:ascii="Times New Roman" w:hAnsi="Times New Roman" w:cs="Times New Roman"/>
            <w:sz w:val="24"/>
            <w:szCs w:val="24"/>
            <w:vertAlign w:val="superscript"/>
          </w:rPr>
          <w:t>th</w:t>
        </w:r>
        <w:r w:rsidR="004A35E7" w:rsidRPr="004A35E7">
          <w:rPr>
            <w:rStyle w:val="Hyperlink"/>
            <w:rFonts w:ascii="Times New Roman" w:hAnsi="Times New Roman" w:cs="Times New Roman"/>
            <w:sz w:val="24"/>
            <w:szCs w:val="24"/>
          </w:rPr>
          <w:t xml:space="preserve"> amendment</w:t>
        </w:r>
      </w:hyperlink>
    </w:p>
    <w:p w:rsidR="004A35E7" w:rsidRDefault="004A35E7" w:rsidP="004A35E7">
      <w:pPr>
        <w:pStyle w:val="ListParagraph"/>
        <w:spacing w:after="0" w:line="240" w:lineRule="auto"/>
        <w:ind w:left="2880"/>
        <w:rPr>
          <w:rFonts w:ascii="Times New Roman" w:hAnsi="Times New Roman" w:cs="Times New Roman"/>
          <w:sz w:val="24"/>
          <w:szCs w:val="24"/>
        </w:rPr>
      </w:pPr>
    </w:p>
    <w:p w:rsidR="0016012F" w:rsidRDefault="0016012F" w:rsidP="00AA5ED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TED Talk on Behavioral Tracking: </w:t>
      </w:r>
      <w:hyperlink r:id="rId54" w:history="1">
        <w:r w:rsidRPr="0016012F">
          <w:rPr>
            <w:rStyle w:val="Hyperlink"/>
            <w:rFonts w:ascii="Times New Roman" w:hAnsi="Times New Roman" w:cs="Times New Roman"/>
            <w:sz w:val="24"/>
            <w:szCs w:val="24"/>
          </w:rPr>
          <w:t>“Gary Kovacs: Tracking our online trackers”</w:t>
        </w:r>
      </w:hyperlink>
    </w:p>
    <w:p w:rsidR="0016012F" w:rsidRDefault="0016012F" w:rsidP="0016012F">
      <w:pPr>
        <w:pStyle w:val="ListParagraph"/>
        <w:spacing w:after="0" w:line="240" w:lineRule="auto"/>
        <w:ind w:left="2880"/>
        <w:rPr>
          <w:rFonts w:ascii="Times New Roman" w:hAnsi="Times New Roman" w:cs="Times New Roman"/>
          <w:sz w:val="24"/>
          <w:szCs w:val="24"/>
        </w:rPr>
      </w:pPr>
    </w:p>
    <w:p w:rsidR="00AA5ED3" w:rsidRDefault="004A35E7" w:rsidP="00AA5ED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Justice </w:t>
      </w:r>
      <w:r w:rsidR="00E402D2">
        <w:rPr>
          <w:rFonts w:ascii="Times New Roman" w:hAnsi="Times New Roman" w:cs="Times New Roman"/>
          <w:sz w:val="24"/>
          <w:szCs w:val="24"/>
        </w:rPr>
        <w:t>Scalia aggregation example</w:t>
      </w:r>
    </w:p>
    <w:p w:rsidR="002D0E0E" w:rsidRDefault="00D6050A" w:rsidP="004A35E7">
      <w:pPr>
        <w:pStyle w:val="ListParagraph"/>
        <w:numPr>
          <w:ilvl w:val="4"/>
          <w:numId w:val="2"/>
        </w:numPr>
        <w:spacing w:after="0" w:line="240" w:lineRule="auto"/>
        <w:rPr>
          <w:rFonts w:ascii="Times New Roman" w:hAnsi="Times New Roman" w:cs="Times New Roman"/>
          <w:sz w:val="24"/>
          <w:szCs w:val="24"/>
        </w:rPr>
      </w:pPr>
      <w:hyperlink r:id="rId55" w:history="1">
        <w:r w:rsidR="002D0E0E" w:rsidRPr="002D0E0E">
          <w:rPr>
            <w:rStyle w:val="Hyperlink"/>
            <w:rFonts w:ascii="Times New Roman" w:hAnsi="Times New Roman" w:cs="Times New Roman"/>
            <w:sz w:val="24"/>
            <w:szCs w:val="24"/>
          </w:rPr>
          <w:t>“Justice Scalia’s Dossier: Interesting Issues about Privacy and Ethics”</w:t>
        </w:r>
      </w:hyperlink>
      <w:r w:rsidR="002D0E0E">
        <w:rPr>
          <w:rFonts w:ascii="Times New Roman" w:hAnsi="Times New Roman" w:cs="Times New Roman"/>
          <w:sz w:val="24"/>
          <w:szCs w:val="24"/>
        </w:rPr>
        <w:t xml:space="preserve"> by Daniel </w:t>
      </w:r>
      <w:proofErr w:type="spellStart"/>
      <w:r w:rsidR="002D0E0E">
        <w:rPr>
          <w:rFonts w:ascii="Times New Roman" w:hAnsi="Times New Roman" w:cs="Times New Roman"/>
          <w:sz w:val="24"/>
          <w:szCs w:val="24"/>
        </w:rPr>
        <w:t>Solove</w:t>
      </w:r>
      <w:proofErr w:type="spellEnd"/>
      <w:r w:rsidR="002D0E0E">
        <w:rPr>
          <w:rFonts w:ascii="Times New Roman" w:hAnsi="Times New Roman" w:cs="Times New Roman"/>
          <w:sz w:val="24"/>
          <w:szCs w:val="24"/>
        </w:rPr>
        <w:t>. Concurring Opinions.</w:t>
      </w:r>
    </w:p>
    <w:p w:rsidR="004A35E7" w:rsidRDefault="00D6050A" w:rsidP="004A35E7">
      <w:pPr>
        <w:pStyle w:val="ListParagraph"/>
        <w:numPr>
          <w:ilvl w:val="4"/>
          <w:numId w:val="2"/>
        </w:numPr>
        <w:spacing w:after="0" w:line="240" w:lineRule="auto"/>
        <w:rPr>
          <w:rFonts w:ascii="Times New Roman" w:hAnsi="Times New Roman" w:cs="Times New Roman"/>
          <w:sz w:val="24"/>
          <w:szCs w:val="24"/>
        </w:rPr>
      </w:pPr>
      <w:hyperlink r:id="rId56" w:history="1">
        <w:r w:rsidR="004A35E7" w:rsidRPr="004A35E7">
          <w:rPr>
            <w:rStyle w:val="Hyperlink"/>
            <w:rFonts w:ascii="Times New Roman" w:hAnsi="Times New Roman" w:cs="Times New Roman"/>
            <w:sz w:val="24"/>
            <w:szCs w:val="24"/>
          </w:rPr>
          <w:t>“What Fordham knows about Justice Scalia”</w:t>
        </w:r>
      </w:hyperlink>
      <w:r w:rsidR="004A35E7">
        <w:rPr>
          <w:rFonts w:ascii="Times New Roman" w:hAnsi="Times New Roman" w:cs="Times New Roman"/>
          <w:sz w:val="24"/>
          <w:szCs w:val="24"/>
        </w:rPr>
        <w:t xml:space="preserve"> by Kashmir Hill. Abovethelaw.com (April 22, 2009).</w:t>
      </w:r>
    </w:p>
    <w:p w:rsidR="004A35E7" w:rsidRDefault="00D6050A" w:rsidP="004A35E7">
      <w:pPr>
        <w:pStyle w:val="ListParagraph"/>
        <w:numPr>
          <w:ilvl w:val="4"/>
          <w:numId w:val="2"/>
        </w:numPr>
        <w:spacing w:after="0" w:line="240" w:lineRule="auto"/>
        <w:rPr>
          <w:rFonts w:ascii="Times New Roman" w:hAnsi="Times New Roman" w:cs="Times New Roman"/>
          <w:sz w:val="24"/>
          <w:szCs w:val="24"/>
        </w:rPr>
      </w:pPr>
      <w:hyperlink r:id="rId57" w:history="1">
        <w:r w:rsidR="002D0E0E" w:rsidRPr="002D0E0E">
          <w:rPr>
            <w:rStyle w:val="Hyperlink"/>
            <w:rFonts w:ascii="Times New Roman" w:hAnsi="Times New Roman" w:cs="Times New Roman"/>
            <w:sz w:val="24"/>
            <w:szCs w:val="24"/>
          </w:rPr>
          <w:t>“Justice Scalia Responds to Fordham Privacy Invasion!”</w:t>
        </w:r>
      </w:hyperlink>
      <w:r w:rsidR="002D0E0E">
        <w:rPr>
          <w:rFonts w:ascii="Times New Roman" w:hAnsi="Times New Roman" w:cs="Times New Roman"/>
          <w:sz w:val="24"/>
          <w:szCs w:val="24"/>
        </w:rPr>
        <w:t xml:space="preserve"> by Kashmir Hill at Abovethelaw.com (April 29, 2009)</w:t>
      </w:r>
    </w:p>
    <w:p w:rsidR="00A929D0" w:rsidRDefault="00A929D0" w:rsidP="00A929D0">
      <w:pPr>
        <w:pStyle w:val="ListParagraph"/>
        <w:spacing w:after="0" w:line="240" w:lineRule="auto"/>
        <w:ind w:left="2880"/>
        <w:rPr>
          <w:rFonts w:ascii="Times New Roman" w:hAnsi="Times New Roman" w:cs="Times New Roman"/>
          <w:sz w:val="24"/>
          <w:szCs w:val="24"/>
        </w:rPr>
      </w:pPr>
    </w:p>
    <w:p w:rsidR="00A929D0" w:rsidRDefault="00D6050A" w:rsidP="00A929D0">
      <w:pPr>
        <w:pStyle w:val="ListParagraph"/>
        <w:numPr>
          <w:ilvl w:val="3"/>
          <w:numId w:val="2"/>
        </w:numPr>
        <w:spacing w:after="0" w:line="240" w:lineRule="auto"/>
        <w:rPr>
          <w:rFonts w:ascii="Times New Roman" w:hAnsi="Times New Roman" w:cs="Times New Roman"/>
          <w:sz w:val="24"/>
          <w:szCs w:val="24"/>
        </w:rPr>
      </w:pPr>
      <w:hyperlink r:id="rId58" w:history="1">
        <w:r w:rsidR="00A929D0" w:rsidRPr="00A929D0">
          <w:rPr>
            <w:rStyle w:val="Hyperlink"/>
            <w:rFonts w:ascii="Times New Roman" w:hAnsi="Times New Roman" w:cs="Times New Roman"/>
            <w:sz w:val="24"/>
            <w:szCs w:val="24"/>
          </w:rPr>
          <w:t>“Google Privacy: 5 Things the Tech Giant Does with your Data”</w:t>
        </w:r>
      </w:hyperlink>
      <w:r w:rsidR="00A929D0">
        <w:rPr>
          <w:rFonts w:ascii="Times New Roman" w:hAnsi="Times New Roman" w:cs="Times New Roman"/>
          <w:sz w:val="24"/>
          <w:szCs w:val="24"/>
        </w:rPr>
        <w:t xml:space="preserve"> by Christine Erickson (March 1, 2012).</w:t>
      </w:r>
    </w:p>
    <w:p w:rsidR="00A929D0" w:rsidRDefault="00A929D0" w:rsidP="00A929D0">
      <w:pPr>
        <w:pStyle w:val="ListParagraph"/>
        <w:spacing w:after="0" w:line="240" w:lineRule="auto"/>
        <w:ind w:left="2880"/>
        <w:rPr>
          <w:rFonts w:ascii="Times New Roman" w:hAnsi="Times New Roman" w:cs="Times New Roman"/>
          <w:sz w:val="24"/>
          <w:szCs w:val="24"/>
        </w:rPr>
      </w:pPr>
    </w:p>
    <w:p w:rsidR="00A16F44" w:rsidRPr="002B0DCD" w:rsidRDefault="00D6050A" w:rsidP="00A16F44">
      <w:pPr>
        <w:pStyle w:val="ListParagraph"/>
        <w:numPr>
          <w:ilvl w:val="3"/>
          <w:numId w:val="2"/>
        </w:numPr>
        <w:spacing w:after="0" w:line="240" w:lineRule="auto"/>
        <w:rPr>
          <w:rFonts w:ascii="Times New Roman" w:hAnsi="Times New Roman" w:cs="Times New Roman"/>
          <w:sz w:val="24"/>
          <w:szCs w:val="24"/>
        </w:rPr>
      </w:pPr>
      <w:hyperlink r:id="rId59" w:history="1">
        <w:r w:rsidR="00A16F44" w:rsidRPr="00A16F44">
          <w:rPr>
            <w:rStyle w:val="Hyperlink"/>
            <w:rFonts w:ascii="Times New Roman" w:hAnsi="Times New Roman" w:cs="Times New Roman"/>
            <w:sz w:val="24"/>
            <w:szCs w:val="24"/>
          </w:rPr>
          <w:t>“With New Privacy Policy, Twitter Commits to Respecting Do Not Track.”</w:t>
        </w:r>
      </w:hyperlink>
      <w:r w:rsidR="00A16F44">
        <w:rPr>
          <w:rFonts w:ascii="Times New Roman" w:hAnsi="Times New Roman" w:cs="Times New Roman"/>
          <w:sz w:val="24"/>
          <w:szCs w:val="24"/>
        </w:rPr>
        <w:t xml:space="preserve"> By Rainey Reitman at EFF.org (May 17, 2012).</w:t>
      </w:r>
    </w:p>
    <w:p w:rsidR="002D0E0E" w:rsidRDefault="002D0E0E" w:rsidP="002D0E0E">
      <w:pPr>
        <w:pStyle w:val="ListParagraph"/>
        <w:spacing w:after="0" w:line="240" w:lineRule="auto"/>
        <w:ind w:left="3600"/>
        <w:rPr>
          <w:rFonts w:ascii="Times New Roman" w:hAnsi="Times New Roman" w:cs="Times New Roman"/>
          <w:sz w:val="24"/>
          <w:szCs w:val="24"/>
        </w:rPr>
      </w:pP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Due:</w:t>
      </w:r>
      <w:r w:rsidR="009B1977">
        <w:rPr>
          <w:rFonts w:ascii="Times New Roman" w:hAnsi="Times New Roman" w:cs="Times New Roman"/>
          <w:sz w:val="24"/>
          <w:szCs w:val="24"/>
        </w:rPr>
        <w:t xml:space="preserve">  </w:t>
      </w:r>
      <w:r w:rsidR="009B1977" w:rsidRPr="009B1977">
        <w:rPr>
          <w:rFonts w:ascii="Times New Roman" w:hAnsi="Times New Roman" w:cs="Times New Roman"/>
          <w:b/>
          <w:sz w:val="24"/>
          <w:szCs w:val="24"/>
        </w:rPr>
        <w:t>Blog Post #3 due</w:t>
      </w:r>
    </w:p>
    <w:p w:rsidR="004335B2" w:rsidRDefault="004335B2" w:rsidP="004335B2">
      <w:pPr>
        <w:pStyle w:val="ListParagraph"/>
        <w:spacing w:after="0" w:line="240" w:lineRule="auto"/>
        <w:ind w:left="2160"/>
        <w:rPr>
          <w:rFonts w:ascii="Times New Roman" w:hAnsi="Times New Roman" w:cs="Times New Roman"/>
          <w:sz w:val="24"/>
          <w:szCs w:val="24"/>
        </w:rPr>
      </w:pPr>
    </w:p>
    <w:p w:rsidR="004335B2" w:rsidRDefault="001A1E01" w:rsidP="0071289B">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8</w:t>
      </w:r>
      <w:r w:rsidR="003650FC">
        <w:rPr>
          <w:rFonts w:ascii="Times New Roman" w:hAnsi="Times New Roman" w:cs="Times New Roman"/>
          <w:sz w:val="24"/>
          <w:szCs w:val="24"/>
        </w:rPr>
        <w:t>- October 16</w:t>
      </w:r>
      <w:r w:rsidR="003650FC" w:rsidRPr="003650FC">
        <w:rPr>
          <w:rFonts w:ascii="Times New Roman" w:hAnsi="Times New Roman" w:cs="Times New Roman"/>
          <w:sz w:val="24"/>
          <w:szCs w:val="24"/>
          <w:vertAlign w:val="superscript"/>
        </w:rPr>
        <w:t>th</w:t>
      </w:r>
      <w:r w:rsidR="003650FC">
        <w:rPr>
          <w:rFonts w:ascii="Times New Roman" w:hAnsi="Times New Roman" w:cs="Times New Roman"/>
          <w:sz w:val="24"/>
          <w:szCs w:val="24"/>
        </w:rPr>
        <w:t xml:space="preserve"> </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E402D2">
        <w:rPr>
          <w:rFonts w:ascii="Times New Roman" w:hAnsi="Times New Roman" w:cs="Times New Roman"/>
          <w:sz w:val="24"/>
          <w:szCs w:val="24"/>
        </w:rPr>
        <w:t xml:space="preserve"> 4</w:t>
      </w:r>
      <w:r w:rsidR="00E402D2" w:rsidRPr="00E402D2">
        <w:rPr>
          <w:rFonts w:ascii="Times New Roman" w:hAnsi="Times New Roman" w:cs="Times New Roman"/>
          <w:sz w:val="24"/>
          <w:szCs w:val="24"/>
          <w:vertAlign w:val="superscript"/>
        </w:rPr>
        <w:t>th</w:t>
      </w:r>
      <w:r w:rsidR="00E402D2">
        <w:rPr>
          <w:rFonts w:ascii="Times New Roman" w:hAnsi="Times New Roman" w:cs="Times New Roman"/>
          <w:sz w:val="24"/>
          <w:szCs w:val="24"/>
        </w:rPr>
        <w:t xml:space="preserve"> amend</w:t>
      </w:r>
      <w:r w:rsidR="003B01B2">
        <w:rPr>
          <w:rFonts w:ascii="Times New Roman" w:hAnsi="Times New Roman" w:cs="Times New Roman"/>
          <w:sz w:val="24"/>
          <w:szCs w:val="24"/>
        </w:rPr>
        <w:t>ment and electronic tracking</w:t>
      </w:r>
      <w:r w:rsidR="0097745C">
        <w:rPr>
          <w:rFonts w:ascii="Times New Roman" w:hAnsi="Times New Roman" w:cs="Times New Roman"/>
          <w:sz w:val="24"/>
          <w:szCs w:val="24"/>
        </w:rPr>
        <w:t xml:space="preserve"> of criminals</w:t>
      </w:r>
      <w:r w:rsidR="00BA3AE4">
        <w:rPr>
          <w:rFonts w:ascii="Times New Roman" w:hAnsi="Times New Roman" w:cs="Times New Roman"/>
          <w:sz w:val="24"/>
          <w:szCs w:val="24"/>
        </w:rPr>
        <w:t xml:space="preserve"> &amp; students</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5260" w:rsidRDefault="00F35260" w:rsidP="0097745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 Library: </w:t>
      </w:r>
      <w:hyperlink r:id="rId60" w:history="1">
        <w:r w:rsidRPr="00F35260">
          <w:rPr>
            <w:rStyle w:val="Hyperlink"/>
            <w:rFonts w:ascii="Times New Roman" w:hAnsi="Times New Roman" w:cs="Times New Roman"/>
            <w:sz w:val="24"/>
            <w:szCs w:val="24"/>
          </w:rPr>
          <w:t>“Old Answers to New Questions: GPS Surveillance and the Unwarranted Need for Warrants.”</w:t>
        </w:r>
      </w:hyperlink>
      <w:r>
        <w:rPr>
          <w:rFonts w:ascii="Times New Roman" w:hAnsi="Times New Roman" w:cs="Times New Roman"/>
          <w:sz w:val="24"/>
          <w:szCs w:val="24"/>
        </w:rPr>
        <w:t xml:space="preserve"> By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Jallad</w:t>
      </w:r>
      <w:proofErr w:type="spellEnd"/>
      <w:r>
        <w:rPr>
          <w:rFonts w:ascii="Times New Roman" w:hAnsi="Times New Roman" w:cs="Times New Roman"/>
          <w:sz w:val="24"/>
          <w:szCs w:val="24"/>
        </w:rPr>
        <w:t>. 2009-2010.  North Carolina Journal of Law &amp; Technology 11(2): 351-375</w:t>
      </w:r>
    </w:p>
    <w:p w:rsidR="00F35260" w:rsidRDefault="00F35260" w:rsidP="00F35260">
      <w:pPr>
        <w:pStyle w:val="ListParagraph"/>
        <w:spacing w:after="0" w:line="240" w:lineRule="auto"/>
        <w:ind w:left="2880"/>
        <w:rPr>
          <w:rFonts w:ascii="Times New Roman" w:hAnsi="Times New Roman" w:cs="Times New Roman"/>
          <w:sz w:val="24"/>
          <w:szCs w:val="24"/>
        </w:rPr>
      </w:pPr>
    </w:p>
    <w:p w:rsidR="0097745C" w:rsidRDefault="0097745C" w:rsidP="0097745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Can the police use GPS to track suspects? US v. Jones</w:t>
      </w:r>
    </w:p>
    <w:p w:rsidR="0097745C" w:rsidRDefault="0097745C" w:rsidP="0097745C">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Facts of the case for US v. Jones; read the legal question; and </w:t>
      </w:r>
      <w:hyperlink r:id="rId61" w:history="1">
        <w:r w:rsidRPr="0097745C">
          <w:rPr>
            <w:rStyle w:val="Hyperlink"/>
            <w:rFonts w:ascii="Times New Roman" w:hAnsi="Times New Roman" w:cs="Times New Roman"/>
            <w:sz w:val="24"/>
            <w:szCs w:val="24"/>
          </w:rPr>
          <w:t>listen to some of the oral argument Oyez.org.</w:t>
        </w:r>
      </w:hyperlink>
    </w:p>
    <w:p w:rsidR="0097745C" w:rsidRDefault="0097745C" w:rsidP="0097745C">
      <w:pPr>
        <w:pStyle w:val="ListParagraph"/>
        <w:spacing w:after="0" w:line="240" w:lineRule="auto"/>
        <w:ind w:left="3600"/>
        <w:rPr>
          <w:rFonts w:ascii="Times New Roman" w:hAnsi="Times New Roman" w:cs="Times New Roman"/>
          <w:sz w:val="24"/>
          <w:szCs w:val="24"/>
        </w:rPr>
      </w:pPr>
    </w:p>
    <w:p w:rsidR="0097745C" w:rsidRDefault="00D6050A" w:rsidP="0097745C">
      <w:pPr>
        <w:pStyle w:val="ListParagraph"/>
        <w:numPr>
          <w:ilvl w:val="4"/>
          <w:numId w:val="2"/>
        </w:numPr>
        <w:spacing w:after="0" w:line="240" w:lineRule="auto"/>
        <w:rPr>
          <w:rFonts w:ascii="Times New Roman" w:hAnsi="Times New Roman" w:cs="Times New Roman"/>
          <w:sz w:val="24"/>
          <w:szCs w:val="24"/>
        </w:rPr>
      </w:pPr>
      <w:hyperlink r:id="rId62" w:history="1">
        <w:r w:rsidR="0097745C" w:rsidRPr="0097745C">
          <w:rPr>
            <w:rStyle w:val="Hyperlink"/>
            <w:rFonts w:ascii="Times New Roman" w:hAnsi="Times New Roman" w:cs="Times New Roman"/>
            <w:sz w:val="24"/>
            <w:szCs w:val="24"/>
          </w:rPr>
          <w:t>“Justices Say GPS Tracker Violated Privacy Rights”</w:t>
        </w:r>
      </w:hyperlink>
      <w:r w:rsidR="0097745C" w:rsidRPr="0097745C">
        <w:rPr>
          <w:rFonts w:ascii="Times New Roman" w:hAnsi="Times New Roman" w:cs="Times New Roman"/>
          <w:sz w:val="24"/>
          <w:szCs w:val="24"/>
        </w:rPr>
        <w:t xml:space="preserve"> by Adam </w:t>
      </w:r>
      <w:proofErr w:type="spellStart"/>
      <w:r w:rsidR="0097745C" w:rsidRPr="0097745C">
        <w:rPr>
          <w:rFonts w:ascii="Times New Roman" w:hAnsi="Times New Roman" w:cs="Times New Roman"/>
          <w:sz w:val="24"/>
          <w:szCs w:val="24"/>
        </w:rPr>
        <w:t>Liptak</w:t>
      </w:r>
      <w:proofErr w:type="spellEnd"/>
      <w:r w:rsidR="0097745C" w:rsidRPr="0097745C">
        <w:rPr>
          <w:rFonts w:ascii="Times New Roman" w:hAnsi="Times New Roman" w:cs="Times New Roman"/>
          <w:sz w:val="24"/>
          <w:szCs w:val="24"/>
        </w:rPr>
        <w:t>, New York Times (January 23, 2012).</w:t>
      </w:r>
    </w:p>
    <w:p w:rsidR="0097745C" w:rsidRDefault="0097745C" w:rsidP="0097745C">
      <w:pPr>
        <w:pStyle w:val="ListParagraph"/>
        <w:spacing w:after="0" w:line="240" w:lineRule="auto"/>
        <w:ind w:left="3600"/>
        <w:rPr>
          <w:rFonts w:ascii="Times New Roman" w:hAnsi="Times New Roman" w:cs="Times New Roman"/>
          <w:sz w:val="24"/>
          <w:szCs w:val="24"/>
        </w:rPr>
      </w:pPr>
    </w:p>
    <w:p w:rsidR="0097745C" w:rsidRPr="0097745C" w:rsidRDefault="0097745C" w:rsidP="0097745C">
      <w:pPr>
        <w:pStyle w:val="ListParagraph"/>
        <w:numPr>
          <w:ilvl w:val="4"/>
          <w:numId w:val="2"/>
        </w:numPr>
        <w:spacing w:after="0" w:line="240" w:lineRule="auto"/>
        <w:rPr>
          <w:rFonts w:ascii="Times New Roman" w:hAnsi="Times New Roman" w:cs="Times New Roman"/>
          <w:sz w:val="24"/>
          <w:szCs w:val="24"/>
        </w:rPr>
      </w:pPr>
      <w:r w:rsidRPr="0097745C">
        <w:rPr>
          <w:rFonts w:ascii="Times New Roman" w:hAnsi="Times New Roman" w:cs="Times New Roman"/>
          <w:sz w:val="24"/>
          <w:szCs w:val="24"/>
        </w:rPr>
        <w:t xml:space="preserve">Supreme Court Opinion (read majority opinion): </w:t>
      </w:r>
      <w:hyperlink r:id="rId63" w:history="1">
        <w:r w:rsidRPr="0097745C">
          <w:rPr>
            <w:rStyle w:val="Hyperlink"/>
            <w:rFonts w:ascii="Times New Roman" w:hAnsi="Times New Roman" w:cs="Times New Roman"/>
            <w:sz w:val="24"/>
            <w:szCs w:val="24"/>
          </w:rPr>
          <w:t>United States v. Jones (2012)</w:t>
        </w:r>
      </w:hyperlink>
    </w:p>
    <w:p w:rsidR="0097745C" w:rsidRDefault="0097745C" w:rsidP="0097745C">
      <w:pPr>
        <w:pStyle w:val="ListParagraph"/>
        <w:spacing w:after="0" w:line="240" w:lineRule="auto"/>
        <w:ind w:left="2880"/>
        <w:rPr>
          <w:rFonts w:ascii="Times New Roman" w:hAnsi="Times New Roman" w:cs="Times New Roman"/>
          <w:sz w:val="24"/>
          <w:szCs w:val="24"/>
        </w:rPr>
      </w:pPr>
    </w:p>
    <w:p w:rsidR="00F35260" w:rsidRDefault="00F35260" w:rsidP="0097745C">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w:t>
      </w:r>
      <w:hyperlink r:id="rId64" w:history="1">
        <w:r w:rsidRPr="00F35260">
          <w:rPr>
            <w:rStyle w:val="Hyperlink"/>
            <w:rFonts w:ascii="Times New Roman" w:hAnsi="Times New Roman" w:cs="Times New Roman"/>
            <w:sz w:val="24"/>
            <w:szCs w:val="24"/>
          </w:rPr>
          <w:t>“Tracked: A week under GPS supervision”</w:t>
        </w:r>
      </w:hyperlink>
    </w:p>
    <w:p w:rsidR="00F35260" w:rsidRDefault="00F35260" w:rsidP="00F35260">
      <w:pPr>
        <w:pStyle w:val="ListParagraph"/>
        <w:spacing w:after="0" w:line="240" w:lineRule="auto"/>
        <w:ind w:left="2880"/>
        <w:rPr>
          <w:rFonts w:ascii="Times New Roman" w:hAnsi="Times New Roman" w:cs="Times New Roman"/>
          <w:sz w:val="24"/>
          <w:szCs w:val="24"/>
        </w:rPr>
      </w:pPr>
    </w:p>
    <w:p w:rsidR="0097745C" w:rsidRDefault="00B6351E" w:rsidP="0097745C">
      <w:pPr>
        <w:pStyle w:val="ListParagraph"/>
        <w:numPr>
          <w:ilvl w:val="3"/>
          <w:numId w:val="2"/>
        </w:numPr>
        <w:spacing w:after="0" w:line="240" w:lineRule="auto"/>
        <w:rPr>
          <w:rFonts w:ascii="Times New Roman" w:hAnsi="Times New Roman" w:cs="Times New Roman"/>
          <w:sz w:val="24"/>
          <w:szCs w:val="24"/>
        </w:rPr>
      </w:pPr>
      <w:hyperlink r:id="rId65" w:history="1">
        <w:r w:rsidR="003B01B2" w:rsidRPr="00B6351E">
          <w:rPr>
            <w:rStyle w:val="Hyperlink"/>
            <w:rFonts w:ascii="Times New Roman" w:hAnsi="Times New Roman" w:cs="Times New Roman"/>
            <w:sz w:val="24"/>
            <w:szCs w:val="24"/>
          </w:rPr>
          <w:t>“Ankle Monitors on High-Risk Offenders Malfunctioned for Years, Officials Found”</w:t>
        </w:r>
      </w:hyperlink>
      <w:r w:rsidR="003B01B2">
        <w:rPr>
          <w:rFonts w:ascii="Times New Roman" w:hAnsi="Times New Roman" w:cs="Times New Roman"/>
          <w:sz w:val="24"/>
          <w:szCs w:val="24"/>
        </w:rPr>
        <w:t xml:space="preserve"> by Rebecca Baird-</w:t>
      </w:r>
      <w:proofErr w:type="spellStart"/>
      <w:r w:rsidR="003B01B2">
        <w:rPr>
          <w:rFonts w:ascii="Times New Roman" w:hAnsi="Times New Roman" w:cs="Times New Roman"/>
          <w:sz w:val="24"/>
          <w:szCs w:val="24"/>
        </w:rPr>
        <w:t>Remba</w:t>
      </w:r>
      <w:proofErr w:type="spellEnd"/>
      <w:r w:rsidR="003B01B2">
        <w:rPr>
          <w:rFonts w:ascii="Times New Roman" w:hAnsi="Times New Roman" w:cs="Times New Roman"/>
          <w:sz w:val="24"/>
          <w:szCs w:val="24"/>
        </w:rPr>
        <w:t>. Businessinsider.com (April 1, 2013)</w:t>
      </w:r>
    </w:p>
    <w:p w:rsidR="003B01B2" w:rsidRDefault="003B01B2" w:rsidP="003B01B2">
      <w:pPr>
        <w:pStyle w:val="ListParagraph"/>
        <w:spacing w:after="0" w:line="240" w:lineRule="auto"/>
        <w:ind w:left="2880"/>
        <w:rPr>
          <w:rFonts w:ascii="Times New Roman" w:hAnsi="Times New Roman" w:cs="Times New Roman"/>
          <w:sz w:val="24"/>
          <w:szCs w:val="24"/>
        </w:rPr>
      </w:pPr>
      <w:bookmarkStart w:id="0" w:name="_GoBack"/>
      <w:bookmarkEnd w:id="0"/>
    </w:p>
    <w:p w:rsidR="0097745C" w:rsidRDefault="00D6050A" w:rsidP="0097745C">
      <w:pPr>
        <w:pStyle w:val="ListParagraph"/>
        <w:numPr>
          <w:ilvl w:val="3"/>
          <w:numId w:val="2"/>
        </w:numPr>
        <w:spacing w:after="0" w:line="240" w:lineRule="auto"/>
        <w:rPr>
          <w:rFonts w:ascii="Times New Roman" w:hAnsi="Times New Roman" w:cs="Times New Roman"/>
          <w:sz w:val="24"/>
          <w:szCs w:val="24"/>
        </w:rPr>
      </w:pPr>
      <w:hyperlink r:id="rId66" w:history="1">
        <w:r w:rsidR="003B01B2" w:rsidRPr="003B01B2">
          <w:rPr>
            <w:rStyle w:val="Hyperlink"/>
            <w:rFonts w:ascii="Times New Roman" w:hAnsi="Times New Roman" w:cs="Times New Roman"/>
            <w:sz w:val="24"/>
            <w:szCs w:val="24"/>
          </w:rPr>
          <w:t>“GPS Technology Helping Texas Police Capture Criminals”</w:t>
        </w:r>
      </w:hyperlink>
      <w:r w:rsidR="003B01B2">
        <w:rPr>
          <w:rFonts w:ascii="Times New Roman" w:hAnsi="Times New Roman" w:cs="Times New Roman"/>
          <w:sz w:val="24"/>
          <w:szCs w:val="24"/>
        </w:rPr>
        <w:t xml:space="preserve"> </w:t>
      </w:r>
    </w:p>
    <w:p w:rsidR="003B01B2" w:rsidRDefault="003B01B2" w:rsidP="003B01B2">
      <w:pPr>
        <w:pStyle w:val="ListParagraph"/>
        <w:spacing w:after="0" w:line="240" w:lineRule="auto"/>
        <w:ind w:left="2880"/>
        <w:rPr>
          <w:rFonts w:ascii="Times New Roman" w:hAnsi="Times New Roman" w:cs="Times New Roman"/>
          <w:sz w:val="24"/>
          <w:szCs w:val="24"/>
        </w:rPr>
      </w:pPr>
    </w:p>
    <w:p w:rsidR="0097745C" w:rsidRDefault="00D6050A" w:rsidP="0097745C">
      <w:pPr>
        <w:pStyle w:val="ListParagraph"/>
        <w:numPr>
          <w:ilvl w:val="3"/>
          <w:numId w:val="2"/>
        </w:numPr>
        <w:spacing w:after="0" w:line="240" w:lineRule="auto"/>
        <w:rPr>
          <w:rFonts w:ascii="Times New Roman" w:hAnsi="Times New Roman" w:cs="Times New Roman"/>
          <w:sz w:val="24"/>
          <w:szCs w:val="24"/>
        </w:rPr>
      </w:pPr>
      <w:hyperlink r:id="rId67" w:history="1">
        <w:r w:rsidR="003B01B2" w:rsidRPr="003B01B2">
          <w:rPr>
            <w:rStyle w:val="Hyperlink"/>
            <w:rFonts w:ascii="Times New Roman" w:hAnsi="Times New Roman" w:cs="Times New Roman"/>
            <w:sz w:val="24"/>
            <w:szCs w:val="24"/>
          </w:rPr>
          <w:t>“NYPD’s Social Media Unit Will Track Criminals on Facebook, Twitter”</w:t>
        </w:r>
      </w:hyperlink>
      <w:r w:rsidR="003B01B2">
        <w:rPr>
          <w:rFonts w:ascii="Times New Roman" w:hAnsi="Times New Roman" w:cs="Times New Roman"/>
          <w:sz w:val="24"/>
          <w:szCs w:val="24"/>
        </w:rPr>
        <w:t xml:space="preserve"> Huffingtonpost.com (August 10, 2011)</w:t>
      </w:r>
    </w:p>
    <w:p w:rsidR="003B01B2" w:rsidRDefault="003B01B2" w:rsidP="003B01B2">
      <w:pPr>
        <w:pStyle w:val="ListParagraph"/>
        <w:spacing w:after="0" w:line="240" w:lineRule="auto"/>
        <w:ind w:left="2880"/>
        <w:rPr>
          <w:rFonts w:ascii="Times New Roman" w:hAnsi="Times New Roman" w:cs="Times New Roman"/>
          <w:sz w:val="24"/>
          <w:szCs w:val="24"/>
        </w:rPr>
      </w:pPr>
    </w:p>
    <w:p w:rsidR="0097745C" w:rsidRDefault="00D6050A" w:rsidP="0097745C">
      <w:pPr>
        <w:pStyle w:val="ListParagraph"/>
        <w:numPr>
          <w:ilvl w:val="3"/>
          <w:numId w:val="2"/>
        </w:numPr>
        <w:spacing w:after="0" w:line="240" w:lineRule="auto"/>
        <w:rPr>
          <w:rFonts w:ascii="Times New Roman" w:hAnsi="Times New Roman" w:cs="Times New Roman"/>
          <w:sz w:val="24"/>
          <w:szCs w:val="24"/>
        </w:rPr>
      </w:pPr>
      <w:hyperlink r:id="rId68" w:history="1">
        <w:r w:rsidR="00BA3AE4" w:rsidRPr="00BA3AE4">
          <w:rPr>
            <w:rStyle w:val="Hyperlink"/>
            <w:rFonts w:ascii="Times New Roman" w:hAnsi="Times New Roman" w:cs="Times New Roman"/>
            <w:sz w:val="24"/>
            <w:szCs w:val="24"/>
          </w:rPr>
          <w:t>“Student IDs that Track the Students”</w:t>
        </w:r>
      </w:hyperlink>
      <w:r w:rsidR="00BA3AE4">
        <w:rPr>
          <w:rFonts w:ascii="Times New Roman" w:hAnsi="Times New Roman" w:cs="Times New Roman"/>
          <w:sz w:val="24"/>
          <w:szCs w:val="24"/>
        </w:rPr>
        <w:t xml:space="preserve"> by Maurice </w:t>
      </w:r>
      <w:proofErr w:type="spellStart"/>
      <w:r w:rsidR="00BA3AE4">
        <w:rPr>
          <w:rFonts w:ascii="Times New Roman" w:hAnsi="Times New Roman" w:cs="Times New Roman"/>
          <w:sz w:val="24"/>
          <w:szCs w:val="24"/>
        </w:rPr>
        <w:t>Chammah</w:t>
      </w:r>
      <w:proofErr w:type="spellEnd"/>
      <w:r w:rsidR="00BA3AE4">
        <w:rPr>
          <w:rFonts w:ascii="Times New Roman" w:hAnsi="Times New Roman" w:cs="Times New Roman"/>
          <w:sz w:val="24"/>
          <w:szCs w:val="24"/>
        </w:rPr>
        <w:t xml:space="preserve"> and Nick </w:t>
      </w:r>
      <w:proofErr w:type="spellStart"/>
      <w:r w:rsidR="00BA3AE4">
        <w:rPr>
          <w:rFonts w:ascii="Times New Roman" w:hAnsi="Times New Roman" w:cs="Times New Roman"/>
          <w:sz w:val="24"/>
          <w:szCs w:val="24"/>
        </w:rPr>
        <w:t>Swartsell</w:t>
      </w:r>
      <w:proofErr w:type="spellEnd"/>
      <w:r w:rsidR="00BA3AE4">
        <w:rPr>
          <w:rFonts w:ascii="Times New Roman" w:hAnsi="Times New Roman" w:cs="Times New Roman"/>
          <w:sz w:val="24"/>
          <w:szCs w:val="24"/>
        </w:rPr>
        <w:t>.  New York Times (October 6, 2012).</w:t>
      </w:r>
    </w:p>
    <w:p w:rsidR="001A1E01" w:rsidRPr="002B0DCD" w:rsidRDefault="001A1E01" w:rsidP="002B0DCD">
      <w:pPr>
        <w:spacing w:after="0" w:line="240" w:lineRule="auto"/>
        <w:rPr>
          <w:rFonts w:ascii="Times New Roman" w:hAnsi="Times New Roman" w:cs="Times New Roman"/>
          <w:sz w:val="24"/>
          <w:szCs w:val="24"/>
        </w:rPr>
      </w:pPr>
      <w:r w:rsidRPr="002B0DCD">
        <w:rPr>
          <w:rFonts w:ascii="Times New Roman" w:hAnsi="Times New Roman" w:cs="Times New Roman"/>
          <w:sz w:val="24"/>
          <w:szCs w:val="24"/>
        </w:rPr>
        <w:t xml:space="preserve"> </w:t>
      </w:r>
    </w:p>
    <w:p w:rsidR="001A1E01" w:rsidRDefault="001A1E01" w:rsidP="0071289B">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9</w:t>
      </w:r>
      <w:r w:rsidR="003650FC">
        <w:rPr>
          <w:rFonts w:ascii="Times New Roman" w:hAnsi="Times New Roman" w:cs="Times New Roman"/>
          <w:sz w:val="24"/>
          <w:szCs w:val="24"/>
        </w:rPr>
        <w:t>- October 23</w:t>
      </w:r>
      <w:r w:rsidR="003650FC" w:rsidRPr="003650FC">
        <w:rPr>
          <w:rFonts w:ascii="Times New Roman" w:hAnsi="Times New Roman" w:cs="Times New Roman"/>
          <w:sz w:val="24"/>
          <w:szCs w:val="24"/>
          <w:vertAlign w:val="superscript"/>
        </w:rPr>
        <w:t>rd</w:t>
      </w:r>
      <w:r w:rsidR="003650FC">
        <w:rPr>
          <w:rFonts w:ascii="Times New Roman" w:hAnsi="Times New Roman" w:cs="Times New Roman"/>
          <w:sz w:val="24"/>
          <w:szCs w:val="24"/>
        </w:rPr>
        <w:t xml:space="preserve"> </w:t>
      </w:r>
      <w:r w:rsidR="00680C06">
        <w:rPr>
          <w:rFonts w:ascii="Times New Roman" w:hAnsi="Times New Roman" w:cs="Times New Roman"/>
          <w:sz w:val="24"/>
          <w:szCs w:val="24"/>
        </w:rPr>
        <w:t xml:space="preserve">  -- </w:t>
      </w:r>
      <w:r w:rsidR="00680C06" w:rsidRPr="00680C06">
        <w:rPr>
          <w:rFonts w:ascii="Times New Roman" w:hAnsi="Times New Roman" w:cs="Times New Roman"/>
          <w:b/>
          <w:sz w:val="24"/>
          <w:szCs w:val="24"/>
        </w:rPr>
        <w:t>REFLECTION PAPER DUE TODAY</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w:t>
      </w:r>
      <w:r w:rsidR="00C96962">
        <w:rPr>
          <w:rFonts w:ascii="Times New Roman" w:hAnsi="Times New Roman" w:cs="Times New Roman"/>
          <w:sz w:val="24"/>
          <w:szCs w:val="24"/>
        </w:rPr>
        <w:t xml:space="preserve"> National security</w:t>
      </w:r>
      <w:r w:rsidR="007C5B81">
        <w:rPr>
          <w:rFonts w:ascii="Times New Roman" w:hAnsi="Times New Roman" w:cs="Times New Roman"/>
          <w:sz w:val="24"/>
          <w:szCs w:val="24"/>
        </w:rPr>
        <w:t xml:space="preserve"> issues</w:t>
      </w:r>
      <w:r w:rsidR="00C4521B">
        <w:rPr>
          <w:rFonts w:ascii="Times New Roman" w:hAnsi="Times New Roman" w:cs="Times New Roman"/>
          <w:sz w:val="24"/>
          <w:szCs w:val="24"/>
        </w:rPr>
        <w:t xml:space="preserve"> </w:t>
      </w:r>
    </w:p>
    <w:p w:rsidR="004335B2" w:rsidRDefault="004335B2" w:rsidP="004335B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726F3F" w:rsidRDefault="00D6050A" w:rsidP="00726F3F">
      <w:pPr>
        <w:pStyle w:val="ListParagraph"/>
        <w:numPr>
          <w:ilvl w:val="3"/>
          <w:numId w:val="2"/>
        </w:numPr>
        <w:spacing w:after="0" w:line="240" w:lineRule="auto"/>
        <w:rPr>
          <w:rFonts w:ascii="Times New Roman" w:hAnsi="Times New Roman" w:cs="Times New Roman"/>
          <w:sz w:val="24"/>
          <w:szCs w:val="24"/>
        </w:rPr>
      </w:pPr>
      <w:hyperlink r:id="rId69" w:history="1">
        <w:r w:rsidR="00726F3F" w:rsidRPr="00726F3F">
          <w:rPr>
            <w:rStyle w:val="Hyperlink"/>
            <w:rFonts w:ascii="Times New Roman" w:hAnsi="Times New Roman" w:cs="Times New Roman"/>
            <w:sz w:val="24"/>
            <w:szCs w:val="24"/>
          </w:rPr>
          <w:t>“U.S. Internet Spying Draws Anger, and Envy”</w:t>
        </w:r>
      </w:hyperlink>
      <w:r w:rsidR="00726F3F">
        <w:rPr>
          <w:rFonts w:ascii="Times New Roman" w:hAnsi="Times New Roman" w:cs="Times New Roman"/>
          <w:sz w:val="24"/>
          <w:szCs w:val="24"/>
        </w:rPr>
        <w:t xml:space="preserve"> by Eric </w:t>
      </w:r>
      <w:proofErr w:type="spellStart"/>
      <w:r w:rsidR="00726F3F">
        <w:rPr>
          <w:rFonts w:ascii="Times New Roman" w:hAnsi="Times New Roman" w:cs="Times New Roman"/>
          <w:sz w:val="24"/>
          <w:szCs w:val="24"/>
        </w:rPr>
        <w:t>Pfanner</w:t>
      </w:r>
      <w:proofErr w:type="spellEnd"/>
      <w:r w:rsidR="00726F3F">
        <w:rPr>
          <w:rFonts w:ascii="Times New Roman" w:hAnsi="Times New Roman" w:cs="Times New Roman"/>
          <w:sz w:val="24"/>
          <w:szCs w:val="24"/>
        </w:rPr>
        <w:t xml:space="preserve"> and James </w:t>
      </w:r>
      <w:proofErr w:type="spellStart"/>
      <w:r w:rsidR="00726F3F">
        <w:rPr>
          <w:rFonts w:ascii="Times New Roman" w:hAnsi="Times New Roman" w:cs="Times New Roman"/>
          <w:sz w:val="24"/>
          <w:szCs w:val="24"/>
        </w:rPr>
        <w:t>Kanter</w:t>
      </w:r>
      <w:proofErr w:type="spellEnd"/>
      <w:r w:rsidR="00726F3F">
        <w:rPr>
          <w:rFonts w:ascii="Times New Roman" w:hAnsi="Times New Roman" w:cs="Times New Roman"/>
          <w:sz w:val="24"/>
          <w:szCs w:val="24"/>
        </w:rPr>
        <w:t>, New York Times (June 7, 2013)</w:t>
      </w:r>
    </w:p>
    <w:p w:rsidR="00726F3F" w:rsidRDefault="00726F3F" w:rsidP="00726F3F">
      <w:pPr>
        <w:pStyle w:val="ListParagraph"/>
        <w:spacing w:after="0" w:line="240" w:lineRule="auto"/>
        <w:ind w:left="2880"/>
        <w:rPr>
          <w:rFonts w:ascii="Times New Roman" w:hAnsi="Times New Roman" w:cs="Times New Roman"/>
          <w:sz w:val="24"/>
          <w:szCs w:val="24"/>
        </w:rPr>
      </w:pPr>
    </w:p>
    <w:p w:rsidR="00CB366E" w:rsidRDefault="00D6050A" w:rsidP="00726F3F">
      <w:pPr>
        <w:pStyle w:val="ListParagraph"/>
        <w:numPr>
          <w:ilvl w:val="3"/>
          <w:numId w:val="2"/>
        </w:numPr>
        <w:spacing w:after="0" w:line="240" w:lineRule="auto"/>
        <w:rPr>
          <w:rFonts w:ascii="Times New Roman" w:hAnsi="Times New Roman" w:cs="Times New Roman"/>
          <w:sz w:val="24"/>
          <w:szCs w:val="24"/>
        </w:rPr>
      </w:pPr>
      <w:hyperlink r:id="rId70" w:history="1">
        <w:r w:rsidR="00CB366E" w:rsidRPr="00CB366E">
          <w:rPr>
            <w:rStyle w:val="Hyperlink"/>
            <w:rFonts w:ascii="Times New Roman" w:hAnsi="Times New Roman" w:cs="Times New Roman"/>
            <w:sz w:val="24"/>
            <w:szCs w:val="24"/>
          </w:rPr>
          <w:t xml:space="preserve">“Divisions Widen </w:t>
        </w:r>
        <w:proofErr w:type="gramStart"/>
        <w:r w:rsidR="00CB366E" w:rsidRPr="00CB366E">
          <w:rPr>
            <w:rStyle w:val="Hyperlink"/>
            <w:rFonts w:ascii="Times New Roman" w:hAnsi="Times New Roman" w:cs="Times New Roman"/>
            <w:sz w:val="24"/>
            <w:szCs w:val="24"/>
          </w:rPr>
          <w:t>Among</w:t>
        </w:r>
        <w:proofErr w:type="gramEnd"/>
        <w:r w:rsidR="00CB366E" w:rsidRPr="00CB366E">
          <w:rPr>
            <w:rStyle w:val="Hyperlink"/>
            <w:rFonts w:ascii="Times New Roman" w:hAnsi="Times New Roman" w:cs="Times New Roman"/>
            <w:sz w:val="24"/>
            <w:szCs w:val="24"/>
          </w:rPr>
          <w:t xml:space="preserve"> Snowden’s Supporters”</w:t>
        </w:r>
      </w:hyperlink>
      <w:r w:rsidR="00CB366E">
        <w:rPr>
          <w:rFonts w:ascii="Times New Roman" w:hAnsi="Times New Roman" w:cs="Times New Roman"/>
          <w:sz w:val="24"/>
          <w:szCs w:val="24"/>
        </w:rPr>
        <w:t xml:space="preserve"> by Lukas I. Alpert. Wall Street Journal (August 15, 2013).</w:t>
      </w:r>
    </w:p>
    <w:p w:rsidR="00CB366E" w:rsidRDefault="00CB366E" w:rsidP="00CB366E">
      <w:pPr>
        <w:pStyle w:val="ListParagraph"/>
        <w:spacing w:after="0" w:line="240" w:lineRule="auto"/>
        <w:ind w:left="2880"/>
        <w:rPr>
          <w:rFonts w:ascii="Times New Roman" w:hAnsi="Times New Roman" w:cs="Times New Roman"/>
          <w:sz w:val="24"/>
          <w:szCs w:val="24"/>
        </w:rPr>
      </w:pPr>
    </w:p>
    <w:p w:rsidR="00CB366E" w:rsidRDefault="00CB366E" w:rsidP="00726F3F">
      <w:pPr>
        <w:pStyle w:val="ListParagraph"/>
        <w:numPr>
          <w:ilvl w:val="3"/>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WikiLeaks</w:t>
      </w:r>
      <w:proofErr w:type="spellEnd"/>
    </w:p>
    <w:p w:rsidR="00CB366E" w:rsidRDefault="00D6050A" w:rsidP="00CB366E">
      <w:pPr>
        <w:pStyle w:val="ListParagraph"/>
        <w:numPr>
          <w:ilvl w:val="4"/>
          <w:numId w:val="2"/>
        </w:numPr>
        <w:spacing w:after="0" w:line="240" w:lineRule="auto"/>
        <w:rPr>
          <w:rFonts w:ascii="Times New Roman" w:hAnsi="Times New Roman" w:cs="Times New Roman"/>
          <w:sz w:val="24"/>
          <w:szCs w:val="24"/>
        </w:rPr>
      </w:pPr>
      <w:hyperlink r:id="rId71" w:history="1">
        <w:r w:rsidR="00CB366E" w:rsidRPr="00CB366E">
          <w:rPr>
            <w:rStyle w:val="Hyperlink"/>
            <w:rFonts w:ascii="Times New Roman" w:hAnsi="Times New Roman" w:cs="Times New Roman"/>
            <w:sz w:val="24"/>
            <w:szCs w:val="24"/>
          </w:rPr>
          <w:t>Chronology</w:t>
        </w:r>
      </w:hyperlink>
    </w:p>
    <w:p w:rsidR="00CB366E" w:rsidRDefault="00CB366E" w:rsidP="00CB366E">
      <w:pPr>
        <w:pStyle w:val="ListParagraph"/>
        <w:spacing w:after="0" w:line="240" w:lineRule="auto"/>
        <w:ind w:left="3600"/>
        <w:rPr>
          <w:rFonts w:ascii="Times New Roman" w:hAnsi="Times New Roman" w:cs="Times New Roman"/>
          <w:sz w:val="24"/>
          <w:szCs w:val="24"/>
        </w:rPr>
      </w:pPr>
    </w:p>
    <w:p w:rsidR="00CB366E" w:rsidRDefault="00D6050A" w:rsidP="00CB366E">
      <w:pPr>
        <w:pStyle w:val="ListParagraph"/>
        <w:numPr>
          <w:ilvl w:val="4"/>
          <w:numId w:val="2"/>
        </w:numPr>
        <w:spacing w:after="0" w:line="240" w:lineRule="auto"/>
        <w:rPr>
          <w:rFonts w:ascii="Times New Roman" w:hAnsi="Times New Roman" w:cs="Times New Roman"/>
          <w:sz w:val="24"/>
          <w:szCs w:val="24"/>
        </w:rPr>
      </w:pPr>
      <w:hyperlink r:id="rId72" w:history="1">
        <w:r w:rsidR="009958B0" w:rsidRPr="009958B0">
          <w:rPr>
            <w:rStyle w:val="Hyperlink"/>
            <w:rFonts w:ascii="Times New Roman" w:hAnsi="Times New Roman" w:cs="Times New Roman"/>
            <w:sz w:val="24"/>
            <w:szCs w:val="24"/>
          </w:rPr>
          <w:t>“</w:t>
        </w:r>
        <w:proofErr w:type="spellStart"/>
        <w:r w:rsidR="009958B0" w:rsidRPr="009958B0">
          <w:rPr>
            <w:rStyle w:val="Hyperlink"/>
            <w:rFonts w:ascii="Times New Roman" w:hAnsi="Times New Roman" w:cs="Times New Roman"/>
            <w:sz w:val="24"/>
            <w:szCs w:val="24"/>
          </w:rPr>
          <w:t>WikiLeak’s</w:t>
        </w:r>
        <w:proofErr w:type="spellEnd"/>
        <w:r w:rsidR="009958B0" w:rsidRPr="009958B0">
          <w:rPr>
            <w:rStyle w:val="Hyperlink"/>
            <w:rFonts w:ascii="Times New Roman" w:hAnsi="Times New Roman" w:cs="Times New Roman"/>
            <w:sz w:val="24"/>
            <w:szCs w:val="24"/>
          </w:rPr>
          <w:t xml:space="preserve"> </w:t>
        </w:r>
        <w:proofErr w:type="spellStart"/>
        <w:r w:rsidR="009958B0" w:rsidRPr="009958B0">
          <w:rPr>
            <w:rStyle w:val="Hyperlink"/>
            <w:rFonts w:ascii="Times New Roman" w:hAnsi="Times New Roman" w:cs="Times New Roman"/>
            <w:sz w:val="24"/>
            <w:szCs w:val="24"/>
          </w:rPr>
          <w:t>Assange</w:t>
        </w:r>
        <w:proofErr w:type="spellEnd"/>
        <w:r w:rsidR="009958B0" w:rsidRPr="009958B0">
          <w:rPr>
            <w:rStyle w:val="Hyperlink"/>
            <w:rFonts w:ascii="Times New Roman" w:hAnsi="Times New Roman" w:cs="Times New Roman"/>
            <w:sz w:val="24"/>
            <w:szCs w:val="24"/>
          </w:rPr>
          <w:t xml:space="preserve"> </w:t>
        </w:r>
        <w:proofErr w:type="spellStart"/>
        <w:r w:rsidR="009958B0" w:rsidRPr="009958B0">
          <w:rPr>
            <w:rStyle w:val="Hyperlink"/>
            <w:rFonts w:ascii="Times New Roman" w:hAnsi="Times New Roman" w:cs="Times New Roman"/>
            <w:sz w:val="24"/>
            <w:szCs w:val="24"/>
          </w:rPr>
          <w:t>condems</w:t>
        </w:r>
        <w:proofErr w:type="spellEnd"/>
        <w:r w:rsidR="009958B0" w:rsidRPr="009958B0">
          <w:rPr>
            <w:rStyle w:val="Hyperlink"/>
            <w:rFonts w:ascii="Times New Roman" w:hAnsi="Times New Roman" w:cs="Times New Roman"/>
            <w:sz w:val="24"/>
            <w:szCs w:val="24"/>
          </w:rPr>
          <w:t xml:space="preserve"> Manning verdict, Obama”</w:t>
        </w:r>
      </w:hyperlink>
      <w:r w:rsidR="009958B0">
        <w:rPr>
          <w:rFonts w:ascii="Times New Roman" w:hAnsi="Times New Roman" w:cs="Times New Roman"/>
          <w:sz w:val="24"/>
          <w:szCs w:val="24"/>
        </w:rPr>
        <w:t xml:space="preserve"> by Andrew Osborn, Reuters (July 31, 2013)</w:t>
      </w:r>
    </w:p>
    <w:p w:rsidR="00CB366E" w:rsidRDefault="00CB366E" w:rsidP="00CB366E">
      <w:pPr>
        <w:pStyle w:val="ListParagraph"/>
        <w:spacing w:after="0" w:line="240" w:lineRule="auto"/>
        <w:ind w:left="2880"/>
        <w:rPr>
          <w:rFonts w:ascii="Times New Roman" w:hAnsi="Times New Roman" w:cs="Times New Roman"/>
          <w:sz w:val="24"/>
          <w:szCs w:val="24"/>
        </w:rPr>
      </w:pPr>
    </w:p>
    <w:p w:rsidR="00726F3F" w:rsidRDefault="00E8167B" w:rsidP="00726F3F">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Podcast- </w:t>
      </w:r>
      <w:hyperlink r:id="rId73" w:history="1">
        <w:r w:rsidRPr="00E8167B">
          <w:rPr>
            <w:rStyle w:val="Hyperlink"/>
            <w:rFonts w:ascii="Times New Roman" w:hAnsi="Times New Roman" w:cs="Times New Roman"/>
            <w:sz w:val="24"/>
            <w:szCs w:val="24"/>
          </w:rPr>
          <w:t>“Privacy, Technology and National Security: An Overview of Intelligence Collection.”</w:t>
        </w:r>
      </w:hyperlink>
      <w:r>
        <w:rPr>
          <w:rFonts w:ascii="Times New Roman" w:hAnsi="Times New Roman" w:cs="Times New Roman"/>
          <w:sz w:val="24"/>
          <w:szCs w:val="24"/>
        </w:rPr>
        <w:t xml:space="preserve"> An Address by General Counsel of the Office of the Director of National Intelligence Robert S. </w:t>
      </w:r>
      <w:proofErr w:type="spellStart"/>
      <w:r>
        <w:rPr>
          <w:rFonts w:ascii="Times New Roman" w:hAnsi="Times New Roman" w:cs="Times New Roman"/>
          <w:sz w:val="24"/>
          <w:szCs w:val="24"/>
        </w:rPr>
        <w:t>Litt</w:t>
      </w:r>
      <w:proofErr w:type="spellEnd"/>
      <w:r>
        <w:rPr>
          <w:rFonts w:ascii="Times New Roman" w:hAnsi="Times New Roman" w:cs="Times New Roman"/>
          <w:sz w:val="24"/>
          <w:szCs w:val="24"/>
        </w:rPr>
        <w:t xml:space="preserve"> (Brookings Institution July 19, 2013). (one hour)</w:t>
      </w:r>
    </w:p>
    <w:p w:rsidR="00726F3F" w:rsidRDefault="00726F3F" w:rsidP="00E8167B">
      <w:pPr>
        <w:pStyle w:val="ListParagraph"/>
        <w:spacing w:after="0" w:line="240" w:lineRule="auto"/>
        <w:ind w:left="2880"/>
        <w:rPr>
          <w:rFonts w:ascii="Times New Roman" w:hAnsi="Times New Roman" w:cs="Times New Roman"/>
          <w:sz w:val="24"/>
          <w:szCs w:val="24"/>
        </w:rPr>
      </w:pPr>
    </w:p>
    <w:p w:rsidR="00726F3F" w:rsidRDefault="00C4521B" w:rsidP="00726F3F">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w:t>
      </w:r>
      <w:hyperlink r:id="rId74" w:history="1">
        <w:r w:rsidRPr="00C4521B">
          <w:rPr>
            <w:rStyle w:val="Hyperlink"/>
            <w:rFonts w:ascii="Times New Roman" w:hAnsi="Times New Roman" w:cs="Times New Roman"/>
            <w:sz w:val="24"/>
            <w:szCs w:val="24"/>
          </w:rPr>
          <w:t>“New Technologies, National Security, and the Law”</w:t>
        </w:r>
      </w:hyperlink>
      <w:r>
        <w:rPr>
          <w:rFonts w:ascii="Times New Roman" w:hAnsi="Times New Roman" w:cs="Times New Roman"/>
          <w:sz w:val="24"/>
          <w:szCs w:val="24"/>
        </w:rPr>
        <w:t xml:space="preserve"> Andrew </w:t>
      </w:r>
      <w:proofErr w:type="spellStart"/>
      <w:r>
        <w:rPr>
          <w:rFonts w:ascii="Times New Roman" w:hAnsi="Times New Roman" w:cs="Times New Roman"/>
          <w:sz w:val="24"/>
          <w:szCs w:val="24"/>
        </w:rPr>
        <w:t>Weissmann</w:t>
      </w:r>
      <w:proofErr w:type="spellEnd"/>
      <w:r>
        <w:rPr>
          <w:rFonts w:ascii="Times New Roman" w:hAnsi="Times New Roman" w:cs="Times New Roman"/>
          <w:sz w:val="24"/>
          <w:szCs w:val="24"/>
        </w:rPr>
        <w:t>, General Counsel for the FBI (American Bar Association, March 20, 2013). C-SPAN.</w:t>
      </w:r>
    </w:p>
    <w:p w:rsidR="00E8167B" w:rsidRDefault="00E8167B" w:rsidP="00E8167B">
      <w:pPr>
        <w:pStyle w:val="ListParagraph"/>
        <w:spacing w:after="0" w:line="240" w:lineRule="auto"/>
        <w:ind w:left="2880"/>
        <w:rPr>
          <w:rFonts w:ascii="Times New Roman" w:hAnsi="Times New Roman" w:cs="Times New Roman"/>
          <w:sz w:val="24"/>
          <w:szCs w:val="24"/>
        </w:rPr>
      </w:pPr>
    </w:p>
    <w:p w:rsidR="005359C3" w:rsidRDefault="005359C3" w:rsidP="00726F3F">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“Neuroscience, Ethics, and National Security: The State of the Art” by Michael N. </w:t>
      </w:r>
      <w:proofErr w:type="spellStart"/>
      <w:r>
        <w:rPr>
          <w:rFonts w:ascii="Times New Roman" w:hAnsi="Times New Roman" w:cs="Times New Roman"/>
          <w:sz w:val="24"/>
          <w:szCs w:val="24"/>
        </w:rPr>
        <w:t>Tennison</w:t>
      </w:r>
      <w:proofErr w:type="spellEnd"/>
      <w:r>
        <w:rPr>
          <w:rFonts w:ascii="Times New Roman" w:hAnsi="Times New Roman" w:cs="Times New Roman"/>
          <w:sz w:val="24"/>
          <w:szCs w:val="24"/>
        </w:rPr>
        <w:t xml:space="preserve"> and Jonathan D. Moreno (2012).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Biology 10(3): 1-4. </w:t>
      </w:r>
    </w:p>
    <w:p w:rsidR="00E8167B" w:rsidRDefault="00D6050A" w:rsidP="005359C3">
      <w:pPr>
        <w:pStyle w:val="ListParagraph"/>
        <w:numPr>
          <w:ilvl w:val="4"/>
          <w:numId w:val="2"/>
        </w:numPr>
        <w:spacing w:after="0" w:line="240" w:lineRule="auto"/>
        <w:rPr>
          <w:rFonts w:ascii="Times New Roman" w:hAnsi="Times New Roman" w:cs="Times New Roman"/>
          <w:sz w:val="24"/>
          <w:szCs w:val="24"/>
        </w:rPr>
      </w:pPr>
      <w:hyperlink r:id="rId75" w:history="1">
        <w:r w:rsidR="005359C3" w:rsidRPr="005359C3">
          <w:rPr>
            <w:rStyle w:val="Hyperlink"/>
            <w:rFonts w:ascii="Times New Roman" w:hAnsi="Times New Roman" w:cs="Times New Roman"/>
            <w:sz w:val="24"/>
            <w:szCs w:val="24"/>
          </w:rPr>
          <w:t>Access online/Library</w:t>
        </w:r>
      </w:hyperlink>
      <w:r w:rsidR="005359C3">
        <w:rPr>
          <w:rFonts w:ascii="Times New Roman" w:hAnsi="Times New Roman" w:cs="Times New Roman"/>
          <w:sz w:val="24"/>
          <w:szCs w:val="24"/>
        </w:rPr>
        <w:t xml:space="preserve"> </w:t>
      </w:r>
    </w:p>
    <w:p w:rsidR="00726F3F" w:rsidRDefault="00726F3F" w:rsidP="0053492C">
      <w:pPr>
        <w:pStyle w:val="ListParagraph"/>
        <w:spacing w:after="0" w:line="240" w:lineRule="auto"/>
        <w:ind w:left="2880"/>
        <w:rPr>
          <w:rFonts w:ascii="Times New Roman" w:hAnsi="Times New Roman" w:cs="Times New Roman"/>
          <w:sz w:val="24"/>
          <w:szCs w:val="24"/>
        </w:rPr>
      </w:pPr>
    </w:p>
    <w:p w:rsidR="004335B2" w:rsidRPr="001D77E3" w:rsidRDefault="004335B2" w:rsidP="004335B2">
      <w:pPr>
        <w:pStyle w:val="ListParagraph"/>
        <w:numPr>
          <w:ilvl w:val="2"/>
          <w:numId w:val="2"/>
        </w:numPr>
        <w:spacing w:after="0" w:line="240" w:lineRule="auto"/>
        <w:rPr>
          <w:rFonts w:ascii="Times New Roman" w:hAnsi="Times New Roman" w:cs="Times New Roman"/>
          <w:b/>
          <w:sz w:val="24"/>
          <w:szCs w:val="24"/>
        </w:rPr>
      </w:pPr>
      <w:r w:rsidRPr="001D77E3">
        <w:rPr>
          <w:rFonts w:ascii="Times New Roman" w:hAnsi="Times New Roman" w:cs="Times New Roman"/>
          <w:b/>
          <w:sz w:val="24"/>
          <w:szCs w:val="24"/>
        </w:rPr>
        <w:t>Due:</w:t>
      </w:r>
      <w:r w:rsidR="00680C06" w:rsidRPr="001D77E3">
        <w:rPr>
          <w:rFonts w:ascii="Times New Roman" w:hAnsi="Times New Roman" w:cs="Times New Roman"/>
          <w:b/>
          <w:sz w:val="24"/>
          <w:szCs w:val="24"/>
        </w:rPr>
        <w:t xml:space="preserve"> Reflection paper assignment DUE TODAY</w:t>
      </w:r>
    </w:p>
    <w:p w:rsidR="004335B2" w:rsidRDefault="004335B2" w:rsidP="004335B2">
      <w:pPr>
        <w:pStyle w:val="ListParagraph"/>
        <w:spacing w:after="0" w:line="240" w:lineRule="auto"/>
        <w:ind w:left="2160"/>
        <w:rPr>
          <w:rFonts w:ascii="Times New Roman" w:hAnsi="Times New Roman" w:cs="Times New Roman"/>
          <w:sz w:val="24"/>
          <w:szCs w:val="24"/>
        </w:rPr>
      </w:pPr>
    </w:p>
    <w:p w:rsidR="006D2823" w:rsidRDefault="006D2823" w:rsidP="004335B2">
      <w:pPr>
        <w:pStyle w:val="ListParagraph"/>
        <w:spacing w:after="0" w:line="240" w:lineRule="auto"/>
        <w:ind w:left="2160"/>
        <w:rPr>
          <w:rFonts w:ascii="Times New Roman" w:hAnsi="Times New Roman" w:cs="Times New Roman"/>
          <w:sz w:val="24"/>
          <w:szCs w:val="24"/>
        </w:rPr>
      </w:pPr>
    </w:p>
    <w:p w:rsidR="002B0DCD" w:rsidRDefault="002B0DCD" w:rsidP="004335B2">
      <w:pPr>
        <w:pStyle w:val="ListParagraph"/>
        <w:spacing w:after="0" w:line="240" w:lineRule="auto"/>
        <w:ind w:left="2160"/>
        <w:rPr>
          <w:rFonts w:ascii="Times New Roman" w:hAnsi="Times New Roman" w:cs="Times New Roman"/>
          <w:sz w:val="24"/>
          <w:szCs w:val="24"/>
        </w:rPr>
      </w:pPr>
    </w:p>
    <w:p w:rsidR="003650FC" w:rsidRDefault="001A1E01" w:rsidP="0071289B">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WEEK 10</w:t>
      </w:r>
      <w:r w:rsidR="003650FC">
        <w:rPr>
          <w:rFonts w:ascii="Times New Roman" w:hAnsi="Times New Roman" w:cs="Times New Roman"/>
          <w:sz w:val="24"/>
          <w:szCs w:val="24"/>
        </w:rPr>
        <w:t>- October 30</w:t>
      </w:r>
      <w:r w:rsidR="003650FC" w:rsidRPr="003650FC">
        <w:rPr>
          <w:rFonts w:ascii="Times New Roman" w:hAnsi="Times New Roman" w:cs="Times New Roman"/>
          <w:sz w:val="24"/>
          <w:szCs w:val="24"/>
          <w:vertAlign w:val="superscript"/>
        </w:rPr>
        <w:t>th</w:t>
      </w:r>
      <w:r w:rsidR="003650FC">
        <w:rPr>
          <w:rFonts w:ascii="Times New Roman" w:hAnsi="Times New Roman" w:cs="Times New Roman"/>
          <w:sz w:val="24"/>
          <w:szCs w:val="24"/>
        </w:rPr>
        <w:t xml:space="preserve"> </w:t>
      </w:r>
    </w:p>
    <w:p w:rsidR="00C96962" w:rsidRDefault="00C96962" w:rsidP="00C9696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Biotechnology </w:t>
      </w:r>
    </w:p>
    <w:p w:rsidR="00D33153" w:rsidRDefault="00C96962" w:rsidP="00C9696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w:t>
      </w:r>
    </w:p>
    <w:p w:rsidR="00D33153" w:rsidRPr="004130C0" w:rsidRDefault="00D33153" w:rsidP="004130C0">
      <w:pPr>
        <w:spacing w:after="0" w:line="240" w:lineRule="auto"/>
        <w:rPr>
          <w:rFonts w:ascii="Times New Roman" w:hAnsi="Times New Roman" w:cs="Times New Roman"/>
          <w:sz w:val="24"/>
          <w:szCs w:val="24"/>
        </w:rPr>
      </w:pPr>
    </w:p>
    <w:p w:rsidR="00C96962" w:rsidRDefault="00D33153" w:rsidP="00D3315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Patent Genes-Breast Cancer Case</w:t>
      </w:r>
    </w:p>
    <w:p w:rsidR="00D33153" w:rsidRDefault="00D33153" w:rsidP="00D33153">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of case and Legal Question- Oyez: </w:t>
      </w:r>
      <w:hyperlink r:id="rId76" w:history="1">
        <w:r w:rsidRPr="00D33153">
          <w:rPr>
            <w:rStyle w:val="Hyperlink"/>
            <w:rFonts w:ascii="Times New Roman" w:hAnsi="Times New Roman" w:cs="Times New Roman"/>
            <w:sz w:val="24"/>
            <w:szCs w:val="24"/>
          </w:rPr>
          <w:t>Association for Molecular Pathology v. Myriad Genetics (2013)</w:t>
        </w:r>
      </w:hyperlink>
    </w:p>
    <w:p w:rsidR="00D33153" w:rsidRDefault="00D6050A" w:rsidP="00D33153">
      <w:pPr>
        <w:pStyle w:val="ListParagraph"/>
        <w:numPr>
          <w:ilvl w:val="4"/>
          <w:numId w:val="2"/>
        </w:numPr>
        <w:spacing w:after="0" w:line="240" w:lineRule="auto"/>
        <w:rPr>
          <w:rFonts w:ascii="Times New Roman" w:hAnsi="Times New Roman" w:cs="Times New Roman"/>
          <w:sz w:val="24"/>
          <w:szCs w:val="24"/>
        </w:rPr>
      </w:pPr>
      <w:hyperlink r:id="rId77" w:history="1">
        <w:r w:rsidR="0038057F" w:rsidRPr="0038057F">
          <w:rPr>
            <w:rStyle w:val="Hyperlink"/>
            <w:rFonts w:ascii="Times New Roman" w:hAnsi="Times New Roman" w:cs="Times New Roman"/>
            <w:sz w:val="24"/>
            <w:szCs w:val="24"/>
          </w:rPr>
          <w:t xml:space="preserve">Read the </w:t>
        </w:r>
        <w:r w:rsidR="00D33153" w:rsidRPr="0038057F">
          <w:rPr>
            <w:rStyle w:val="Hyperlink"/>
            <w:rFonts w:ascii="Times New Roman" w:hAnsi="Times New Roman" w:cs="Times New Roman"/>
            <w:sz w:val="24"/>
            <w:szCs w:val="24"/>
          </w:rPr>
          <w:t>opinion</w:t>
        </w:r>
        <w:r w:rsidR="0038057F" w:rsidRPr="0038057F">
          <w:rPr>
            <w:rStyle w:val="Hyperlink"/>
            <w:rFonts w:ascii="Times New Roman" w:hAnsi="Times New Roman" w:cs="Times New Roman"/>
            <w:sz w:val="24"/>
            <w:szCs w:val="24"/>
          </w:rPr>
          <w:t xml:space="preserve"> (not the summary)</w:t>
        </w:r>
      </w:hyperlink>
    </w:p>
    <w:p w:rsidR="00D33153" w:rsidRDefault="0038057F" w:rsidP="00D33153">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News of D</w:t>
      </w:r>
      <w:r w:rsidR="00D33153">
        <w:rPr>
          <w:rFonts w:ascii="Times New Roman" w:hAnsi="Times New Roman" w:cs="Times New Roman"/>
          <w:sz w:val="24"/>
          <w:szCs w:val="24"/>
        </w:rPr>
        <w:t>ecision- video and read</w:t>
      </w:r>
      <w:hyperlink r:id="rId78" w:history="1">
        <w:r w:rsidR="00D33153" w:rsidRPr="00D33153">
          <w:rPr>
            <w:rStyle w:val="Hyperlink"/>
            <w:rFonts w:ascii="Times New Roman" w:hAnsi="Times New Roman" w:cs="Times New Roman"/>
            <w:sz w:val="24"/>
            <w:szCs w:val="24"/>
          </w:rPr>
          <w:t>: “Supreme Court says genes can’t be patented; patient advocates and researchers cheer”</w:t>
        </w:r>
      </w:hyperlink>
      <w:r w:rsidR="00D33153">
        <w:rPr>
          <w:rFonts w:ascii="Times New Roman" w:hAnsi="Times New Roman" w:cs="Times New Roman"/>
          <w:sz w:val="24"/>
          <w:szCs w:val="24"/>
        </w:rPr>
        <w:t xml:space="preserve"> by Pete Williams and Erin </w:t>
      </w:r>
      <w:proofErr w:type="spellStart"/>
      <w:r w:rsidR="00D33153">
        <w:rPr>
          <w:rFonts w:ascii="Times New Roman" w:hAnsi="Times New Roman" w:cs="Times New Roman"/>
          <w:sz w:val="24"/>
          <w:szCs w:val="24"/>
        </w:rPr>
        <w:t>McClam</w:t>
      </w:r>
      <w:proofErr w:type="spellEnd"/>
      <w:r w:rsidR="00D33153">
        <w:rPr>
          <w:rFonts w:ascii="Times New Roman" w:hAnsi="Times New Roman" w:cs="Times New Roman"/>
          <w:sz w:val="24"/>
          <w:szCs w:val="24"/>
        </w:rPr>
        <w:t>. NBC News. June 13, 2013.</w:t>
      </w:r>
    </w:p>
    <w:p w:rsidR="00D33153" w:rsidRDefault="00D6050A" w:rsidP="00D33153">
      <w:pPr>
        <w:pStyle w:val="ListParagraph"/>
        <w:numPr>
          <w:ilvl w:val="4"/>
          <w:numId w:val="2"/>
        </w:numPr>
        <w:spacing w:after="0" w:line="240" w:lineRule="auto"/>
        <w:rPr>
          <w:rFonts w:ascii="Times New Roman" w:hAnsi="Times New Roman" w:cs="Times New Roman"/>
          <w:sz w:val="24"/>
          <w:szCs w:val="24"/>
        </w:rPr>
      </w:pPr>
      <w:hyperlink r:id="rId79" w:history="1">
        <w:r w:rsidR="00D33153" w:rsidRPr="00D33153">
          <w:rPr>
            <w:rStyle w:val="Hyperlink"/>
            <w:rFonts w:ascii="Times New Roman" w:hAnsi="Times New Roman" w:cs="Times New Roman"/>
            <w:sz w:val="24"/>
            <w:szCs w:val="24"/>
          </w:rPr>
          <w:t xml:space="preserve">“You can’t patent human genes. So why </w:t>
        </w:r>
        <w:proofErr w:type="gramStart"/>
        <w:r w:rsidR="00D33153" w:rsidRPr="00D33153">
          <w:rPr>
            <w:rStyle w:val="Hyperlink"/>
            <w:rFonts w:ascii="Times New Roman" w:hAnsi="Times New Roman" w:cs="Times New Roman"/>
            <w:sz w:val="24"/>
            <w:szCs w:val="24"/>
          </w:rPr>
          <w:t>are</w:t>
        </w:r>
        <w:proofErr w:type="gramEnd"/>
        <w:r w:rsidR="00D33153" w:rsidRPr="00D33153">
          <w:rPr>
            <w:rStyle w:val="Hyperlink"/>
            <w:rFonts w:ascii="Times New Roman" w:hAnsi="Times New Roman" w:cs="Times New Roman"/>
            <w:sz w:val="24"/>
            <w:szCs w:val="24"/>
          </w:rPr>
          <w:t xml:space="preserve"> genetic testing companies getting sued?”</w:t>
        </w:r>
      </w:hyperlink>
      <w:r w:rsidR="00D33153">
        <w:rPr>
          <w:rFonts w:ascii="Times New Roman" w:hAnsi="Times New Roman" w:cs="Times New Roman"/>
          <w:sz w:val="24"/>
          <w:szCs w:val="24"/>
        </w:rPr>
        <w:t xml:space="preserve"> </w:t>
      </w:r>
      <w:proofErr w:type="gramStart"/>
      <w:r w:rsidR="00D33153">
        <w:rPr>
          <w:rFonts w:ascii="Times New Roman" w:hAnsi="Times New Roman" w:cs="Times New Roman"/>
          <w:sz w:val="24"/>
          <w:szCs w:val="24"/>
        </w:rPr>
        <w:t>by</w:t>
      </w:r>
      <w:proofErr w:type="gramEnd"/>
      <w:r w:rsidR="00D33153">
        <w:rPr>
          <w:rFonts w:ascii="Times New Roman" w:hAnsi="Times New Roman" w:cs="Times New Roman"/>
          <w:sz w:val="24"/>
          <w:szCs w:val="24"/>
        </w:rPr>
        <w:t xml:space="preserve"> Timothy B. Lee (Washington Post WONKBLOG (July 12, 2013).</w:t>
      </w:r>
    </w:p>
    <w:p w:rsidR="00D33153" w:rsidRDefault="00D33153" w:rsidP="00E840CB">
      <w:pPr>
        <w:pStyle w:val="ListParagraph"/>
        <w:spacing w:after="0" w:line="240" w:lineRule="auto"/>
        <w:ind w:left="2880"/>
        <w:rPr>
          <w:rFonts w:ascii="Times New Roman" w:hAnsi="Times New Roman" w:cs="Times New Roman"/>
          <w:sz w:val="24"/>
          <w:szCs w:val="24"/>
        </w:rPr>
      </w:pPr>
    </w:p>
    <w:p w:rsidR="00DE07EB" w:rsidRDefault="00D6050A" w:rsidP="00D33153">
      <w:pPr>
        <w:pStyle w:val="ListParagraph"/>
        <w:numPr>
          <w:ilvl w:val="3"/>
          <w:numId w:val="2"/>
        </w:numPr>
        <w:spacing w:after="0" w:line="240" w:lineRule="auto"/>
        <w:rPr>
          <w:rFonts w:ascii="Times New Roman" w:hAnsi="Times New Roman" w:cs="Times New Roman"/>
          <w:sz w:val="24"/>
          <w:szCs w:val="24"/>
        </w:rPr>
      </w:pPr>
      <w:hyperlink r:id="rId80" w:history="1">
        <w:r w:rsidR="00DE07EB" w:rsidRPr="00DE07EB">
          <w:rPr>
            <w:rStyle w:val="Hyperlink"/>
            <w:rFonts w:ascii="Times New Roman" w:hAnsi="Times New Roman" w:cs="Times New Roman"/>
            <w:sz w:val="24"/>
            <w:szCs w:val="24"/>
          </w:rPr>
          <w:t>“Genetically modified foods raise new legal issues”</w:t>
        </w:r>
      </w:hyperlink>
      <w:r w:rsidR="00DE07EB">
        <w:rPr>
          <w:rFonts w:ascii="Times New Roman" w:hAnsi="Times New Roman" w:cs="Times New Roman"/>
          <w:sz w:val="24"/>
          <w:szCs w:val="24"/>
        </w:rPr>
        <w:t xml:space="preserve"> by Elizabeth S. </w:t>
      </w:r>
      <w:proofErr w:type="spellStart"/>
      <w:r w:rsidR="00DE07EB">
        <w:rPr>
          <w:rFonts w:ascii="Times New Roman" w:hAnsi="Times New Roman" w:cs="Times New Roman"/>
          <w:sz w:val="24"/>
          <w:szCs w:val="24"/>
        </w:rPr>
        <w:t>Weiswasser</w:t>
      </w:r>
      <w:proofErr w:type="spellEnd"/>
      <w:r w:rsidR="00DE07EB">
        <w:rPr>
          <w:rFonts w:ascii="Times New Roman" w:hAnsi="Times New Roman" w:cs="Times New Roman"/>
          <w:sz w:val="24"/>
          <w:szCs w:val="24"/>
        </w:rPr>
        <w:t xml:space="preserve">, Kimberly K. Egan and Kurt G. </w:t>
      </w:r>
      <w:proofErr w:type="spellStart"/>
      <w:r w:rsidR="00DE07EB">
        <w:rPr>
          <w:rFonts w:ascii="Times New Roman" w:hAnsi="Times New Roman" w:cs="Times New Roman"/>
          <w:sz w:val="24"/>
          <w:szCs w:val="24"/>
        </w:rPr>
        <w:t>Calia</w:t>
      </w:r>
      <w:proofErr w:type="spellEnd"/>
      <w:r w:rsidR="00DE07EB">
        <w:rPr>
          <w:rFonts w:ascii="Times New Roman" w:hAnsi="Times New Roman" w:cs="Times New Roman"/>
          <w:sz w:val="24"/>
          <w:szCs w:val="24"/>
        </w:rPr>
        <w:t>. National Law Journal (June 25, 2001).</w:t>
      </w:r>
    </w:p>
    <w:p w:rsidR="00DE07EB" w:rsidRDefault="00DE07EB" w:rsidP="00DE07EB">
      <w:pPr>
        <w:pStyle w:val="ListParagraph"/>
        <w:spacing w:after="0" w:line="240" w:lineRule="auto"/>
        <w:ind w:left="2880"/>
        <w:rPr>
          <w:rFonts w:ascii="Times New Roman" w:hAnsi="Times New Roman" w:cs="Times New Roman"/>
          <w:sz w:val="24"/>
          <w:szCs w:val="24"/>
        </w:rPr>
      </w:pPr>
    </w:p>
    <w:p w:rsidR="00E840CB" w:rsidRDefault="00D6050A" w:rsidP="00D33153">
      <w:pPr>
        <w:pStyle w:val="ListParagraph"/>
        <w:numPr>
          <w:ilvl w:val="3"/>
          <w:numId w:val="2"/>
        </w:numPr>
        <w:spacing w:after="0" w:line="240" w:lineRule="auto"/>
        <w:rPr>
          <w:rFonts w:ascii="Times New Roman" w:hAnsi="Times New Roman" w:cs="Times New Roman"/>
          <w:sz w:val="24"/>
          <w:szCs w:val="24"/>
        </w:rPr>
      </w:pPr>
      <w:hyperlink r:id="rId81" w:history="1">
        <w:r w:rsidR="00E840CB" w:rsidRPr="00E840CB">
          <w:rPr>
            <w:rStyle w:val="Hyperlink"/>
            <w:rFonts w:ascii="Times New Roman" w:hAnsi="Times New Roman" w:cs="Times New Roman"/>
            <w:sz w:val="24"/>
            <w:szCs w:val="24"/>
          </w:rPr>
          <w:t>“New Law Spurs Controversy, Debate Over Genetically Modified Crops”</w:t>
        </w:r>
      </w:hyperlink>
      <w:r w:rsidR="00E840CB">
        <w:rPr>
          <w:rFonts w:ascii="Times New Roman" w:hAnsi="Times New Roman" w:cs="Times New Roman"/>
          <w:sz w:val="24"/>
          <w:szCs w:val="24"/>
        </w:rPr>
        <w:t xml:space="preserve"> by Sarah </w:t>
      </w:r>
      <w:proofErr w:type="spellStart"/>
      <w:r w:rsidR="00E840CB">
        <w:rPr>
          <w:rFonts w:ascii="Times New Roman" w:hAnsi="Times New Roman" w:cs="Times New Roman"/>
          <w:sz w:val="24"/>
          <w:szCs w:val="24"/>
        </w:rPr>
        <w:t>Parnass</w:t>
      </w:r>
      <w:proofErr w:type="spellEnd"/>
      <w:r w:rsidR="00E840CB">
        <w:rPr>
          <w:rFonts w:ascii="Times New Roman" w:hAnsi="Times New Roman" w:cs="Times New Roman"/>
          <w:sz w:val="24"/>
          <w:szCs w:val="24"/>
        </w:rPr>
        <w:t>, ABC News (April 2, 2013).</w:t>
      </w:r>
    </w:p>
    <w:p w:rsidR="003650FC" w:rsidRPr="00A94F9B" w:rsidRDefault="003650FC" w:rsidP="00A94F9B">
      <w:pPr>
        <w:spacing w:after="0" w:line="240" w:lineRule="auto"/>
        <w:rPr>
          <w:rFonts w:ascii="Times New Roman" w:hAnsi="Times New Roman" w:cs="Times New Roman"/>
          <w:sz w:val="24"/>
          <w:szCs w:val="24"/>
        </w:rPr>
      </w:pPr>
    </w:p>
    <w:p w:rsidR="00AE3342" w:rsidRDefault="00AE3342" w:rsidP="0071289B">
      <w:pPr>
        <w:pStyle w:val="ListParagraph"/>
        <w:numPr>
          <w:ilvl w:val="1"/>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Week 11- November 6</w:t>
      </w:r>
      <w:r w:rsidRPr="00AE334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1A1E01" w:rsidRDefault="00C47796" w:rsidP="00AE334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Topic: Presentation of Group Video</w:t>
      </w:r>
      <w:r w:rsidR="00EE20FF">
        <w:rPr>
          <w:rFonts w:ascii="Times New Roman" w:hAnsi="Times New Roman" w:cs="Times New Roman"/>
          <w:sz w:val="24"/>
          <w:szCs w:val="24"/>
        </w:rPr>
        <w:t xml:space="preserve"> Projects</w:t>
      </w:r>
    </w:p>
    <w:p w:rsidR="001D77E3" w:rsidRPr="001D77E3" w:rsidRDefault="001D77E3" w:rsidP="00AE3342">
      <w:pPr>
        <w:pStyle w:val="ListParagraph"/>
        <w:numPr>
          <w:ilvl w:val="2"/>
          <w:numId w:val="2"/>
        </w:numPr>
        <w:spacing w:after="0" w:line="240" w:lineRule="auto"/>
        <w:rPr>
          <w:rFonts w:ascii="Times New Roman" w:hAnsi="Times New Roman" w:cs="Times New Roman"/>
          <w:b/>
          <w:sz w:val="24"/>
          <w:szCs w:val="24"/>
        </w:rPr>
      </w:pPr>
      <w:r w:rsidRPr="001D77E3">
        <w:rPr>
          <w:rFonts w:ascii="Times New Roman" w:hAnsi="Times New Roman" w:cs="Times New Roman"/>
          <w:b/>
          <w:sz w:val="24"/>
          <w:szCs w:val="24"/>
        </w:rPr>
        <w:t>Due: Group Presentations and Group Video Projects (posted on class Blog)</w:t>
      </w:r>
    </w:p>
    <w:p w:rsidR="00DE3C3B" w:rsidRPr="001A1E01" w:rsidRDefault="00DE3C3B" w:rsidP="00DE3C3B">
      <w:pPr>
        <w:spacing w:after="0" w:line="240" w:lineRule="auto"/>
        <w:rPr>
          <w:rFonts w:ascii="Times New Roman" w:hAnsi="Times New Roman" w:cs="Times New Roman"/>
          <w:sz w:val="24"/>
          <w:szCs w:val="24"/>
        </w:rPr>
      </w:pPr>
    </w:p>
    <w:p w:rsidR="00DE3C3B" w:rsidRPr="001A1E01" w:rsidRDefault="00DE3C3B" w:rsidP="00DE3C3B">
      <w:pPr>
        <w:spacing w:after="0" w:line="240" w:lineRule="auto"/>
        <w:rPr>
          <w:rFonts w:ascii="Times New Roman" w:hAnsi="Times New Roman" w:cs="Times New Roman"/>
          <w:sz w:val="24"/>
          <w:szCs w:val="24"/>
        </w:rPr>
      </w:pPr>
    </w:p>
    <w:p w:rsidR="003A5A27" w:rsidRPr="001A1E01" w:rsidRDefault="003A5A27" w:rsidP="00DE3C3B">
      <w:pPr>
        <w:spacing w:after="0" w:line="240" w:lineRule="auto"/>
        <w:ind w:left="720"/>
        <w:rPr>
          <w:rFonts w:ascii="Times New Roman" w:hAnsi="Times New Roman" w:cs="Times New Roman"/>
          <w:sz w:val="24"/>
          <w:szCs w:val="24"/>
        </w:rPr>
      </w:pPr>
    </w:p>
    <w:sectPr w:rsidR="003A5A27" w:rsidRPr="001A1E01">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0A" w:rsidRDefault="00D6050A" w:rsidP="00D6050A">
      <w:pPr>
        <w:spacing w:after="0" w:line="240" w:lineRule="auto"/>
      </w:pPr>
      <w:r>
        <w:separator/>
      </w:r>
    </w:p>
  </w:endnote>
  <w:endnote w:type="continuationSeparator" w:id="0">
    <w:p w:rsidR="00D6050A" w:rsidRDefault="00D6050A" w:rsidP="00D6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206476"/>
      <w:docPartObj>
        <w:docPartGallery w:val="Page Numbers (Bottom of Page)"/>
        <w:docPartUnique/>
      </w:docPartObj>
    </w:sdtPr>
    <w:sdtEndPr>
      <w:rPr>
        <w:noProof/>
      </w:rPr>
    </w:sdtEndPr>
    <w:sdtContent>
      <w:p w:rsidR="00D6050A" w:rsidRDefault="00D6050A">
        <w:pPr>
          <w:pStyle w:val="Footer"/>
          <w:jc w:val="right"/>
        </w:pPr>
        <w:r>
          <w:fldChar w:fldCharType="begin"/>
        </w:r>
        <w:r>
          <w:instrText xml:space="preserve"> PAGE   \* MERGEFORMAT </w:instrText>
        </w:r>
        <w:r>
          <w:fldChar w:fldCharType="separate"/>
        </w:r>
        <w:r w:rsidR="00B6351E">
          <w:rPr>
            <w:noProof/>
          </w:rPr>
          <w:t>9</w:t>
        </w:r>
        <w:r>
          <w:rPr>
            <w:noProof/>
          </w:rPr>
          <w:fldChar w:fldCharType="end"/>
        </w:r>
      </w:p>
    </w:sdtContent>
  </w:sdt>
  <w:p w:rsidR="00D6050A" w:rsidRDefault="00D60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0A" w:rsidRDefault="00D6050A" w:rsidP="00D6050A">
      <w:pPr>
        <w:spacing w:after="0" w:line="240" w:lineRule="auto"/>
      </w:pPr>
      <w:r>
        <w:separator/>
      </w:r>
    </w:p>
  </w:footnote>
  <w:footnote w:type="continuationSeparator" w:id="0">
    <w:p w:rsidR="00D6050A" w:rsidRDefault="00D6050A" w:rsidP="00D60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45387"/>
    <w:multiLevelType w:val="hybridMultilevel"/>
    <w:tmpl w:val="6D886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9EA3CB0"/>
    <w:multiLevelType w:val="hybridMultilevel"/>
    <w:tmpl w:val="CC904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724FA"/>
    <w:multiLevelType w:val="hybridMultilevel"/>
    <w:tmpl w:val="9F200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358F9"/>
    <w:multiLevelType w:val="hybridMultilevel"/>
    <w:tmpl w:val="06D44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27"/>
    <w:rsid w:val="00046E9D"/>
    <w:rsid w:val="00082A81"/>
    <w:rsid w:val="00085B3D"/>
    <w:rsid w:val="0008625C"/>
    <w:rsid w:val="001071C5"/>
    <w:rsid w:val="00117792"/>
    <w:rsid w:val="00142C8D"/>
    <w:rsid w:val="0016012F"/>
    <w:rsid w:val="00164A55"/>
    <w:rsid w:val="0018407D"/>
    <w:rsid w:val="001A1E01"/>
    <w:rsid w:val="001D77E3"/>
    <w:rsid w:val="00216D84"/>
    <w:rsid w:val="0022332C"/>
    <w:rsid w:val="002258A4"/>
    <w:rsid w:val="002758A6"/>
    <w:rsid w:val="00276449"/>
    <w:rsid w:val="002A0210"/>
    <w:rsid w:val="002A4C6D"/>
    <w:rsid w:val="002B0DCD"/>
    <w:rsid w:val="002D0E0E"/>
    <w:rsid w:val="00301A89"/>
    <w:rsid w:val="0030319A"/>
    <w:rsid w:val="00333943"/>
    <w:rsid w:val="003650FC"/>
    <w:rsid w:val="0038057F"/>
    <w:rsid w:val="0038120C"/>
    <w:rsid w:val="00394AD3"/>
    <w:rsid w:val="003A3D36"/>
    <w:rsid w:val="003A5A27"/>
    <w:rsid w:val="003B01B2"/>
    <w:rsid w:val="003D343D"/>
    <w:rsid w:val="003E75AE"/>
    <w:rsid w:val="003F4D77"/>
    <w:rsid w:val="004130C0"/>
    <w:rsid w:val="004136B6"/>
    <w:rsid w:val="00422B90"/>
    <w:rsid w:val="004335B2"/>
    <w:rsid w:val="00460FB9"/>
    <w:rsid w:val="004A35E7"/>
    <w:rsid w:val="004B6155"/>
    <w:rsid w:val="004F2A03"/>
    <w:rsid w:val="0050036A"/>
    <w:rsid w:val="00507C0D"/>
    <w:rsid w:val="00520F21"/>
    <w:rsid w:val="00524AB7"/>
    <w:rsid w:val="0053492C"/>
    <w:rsid w:val="005359C3"/>
    <w:rsid w:val="005618EA"/>
    <w:rsid w:val="0059796F"/>
    <w:rsid w:val="005D2F8A"/>
    <w:rsid w:val="005F4A50"/>
    <w:rsid w:val="00646649"/>
    <w:rsid w:val="00657F10"/>
    <w:rsid w:val="006673D2"/>
    <w:rsid w:val="00670916"/>
    <w:rsid w:val="00680C06"/>
    <w:rsid w:val="006C3DB6"/>
    <w:rsid w:val="006D2823"/>
    <w:rsid w:val="0071289B"/>
    <w:rsid w:val="00726F3F"/>
    <w:rsid w:val="00742555"/>
    <w:rsid w:val="007709CA"/>
    <w:rsid w:val="007B184A"/>
    <w:rsid w:val="007C5B81"/>
    <w:rsid w:val="007D2C83"/>
    <w:rsid w:val="007F589B"/>
    <w:rsid w:val="00840B88"/>
    <w:rsid w:val="00844D01"/>
    <w:rsid w:val="00851BF6"/>
    <w:rsid w:val="00874CC7"/>
    <w:rsid w:val="008A5607"/>
    <w:rsid w:val="008B1769"/>
    <w:rsid w:val="008D47D5"/>
    <w:rsid w:val="00901590"/>
    <w:rsid w:val="00905BFE"/>
    <w:rsid w:val="009130F2"/>
    <w:rsid w:val="00920AA3"/>
    <w:rsid w:val="00974BCC"/>
    <w:rsid w:val="0097745C"/>
    <w:rsid w:val="009958B0"/>
    <w:rsid w:val="009B1977"/>
    <w:rsid w:val="009B3616"/>
    <w:rsid w:val="009C756B"/>
    <w:rsid w:val="009E7FBB"/>
    <w:rsid w:val="009F15E2"/>
    <w:rsid w:val="00A16F44"/>
    <w:rsid w:val="00A90C3D"/>
    <w:rsid w:val="00A90E20"/>
    <w:rsid w:val="00A929D0"/>
    <w:rsid w:val="00A94F9B"/>
    <w:rsid w:val="00A97BD0"/>
    <w:rsid w:val="00AA5ED3"/>
    <w:rsid w:val="00AB2C09"/>
    <w:rsid w:val="00AE3342"/>
    <w:rsid w:val="00AF2049"/>
    <w:rsid w:val="00B238E3"/>
    <w:rsid w:val="00B56BE3"/>
    <w:rsid w:val="00B6351E"/>
    <w:rsid w:val="00B63A27"/>
    <w:rsid w:val="00BA3AE4"/>
    <w:rsid w:val="00BA4A15"/>
    <w:rsid w:val="00BC3490"/>
    <w:rsid w:val="00BC4216"/>
    <w:rsid w:val="00C26F7C"/>
    <w:rsid w:val="00C4521B"/>
    <w:rsid w:val="00C47796"/>
    <w:rsid w:val="00C63882"/>
    <w:rsid w:val="00C63ACB"/>
    <w:rsid w:val="00C70100"/>
    <w:rsid w:val="00C743B7"/>
    <w:rsid w:val="00C75184"/>
    <w:rsid w:val="00C96962"/>
    <w:rsid w:val="00CA2DD7"/>
    <w:rsid w:val="00CA6217"/>
    <w:rsid w:val="00CB366E"/>
    <w:rsid w:val="00CC61FE"/>
    <w:rsid w:val="00CE3379"/>
    <w:rsid w:val="00CF3E3A"/>
    <w:rsid w:val="00D13B44"/>
    <w:rsid w:val="00D33153"/>
    <w:rsid w:val="00D54708"/>
    <w:rsid w:val="00D547A8"/>
    <w:rsid w:val="00D6050A"/>
    <w:rsid w:val="00D6763A"/>
    <w:rsid w:val="00D87187"/>
    <w:rsid w:val="00DC1C9A"/>
    <w:rsid w:val="00DC5960"/>
    <w:rsid w:val="00DD7155"/>
    <w:rsid w:val="00DE07EB"/>
    <w:rsid w:val="00DE3C3B"/>
    <w:rsid w:val="00DE6962"/>
    <w:rsid w:val="00DF3360"/>
    <w:rsid w:val="00E01D18"/>
    <w:rsid w:val="00E25AC2"/>
    <w:rsid w:val="00E402D2"/>
    <w:rsid w:val="00E72BAD"/>
    <w:rsid w:val="00E8167B"/>
    <w:rsid w:val="00E840CB"/>
    <w:rsid w:val="00E869C1"/>
    <w:rsid w:val="00E87967"/>
    <w:rsid w:val="00EB6821"/>
    <w:rsid w:val="00EE20FF"/>
    <w:rsid w:val="00F06035"/>
    <w:rsid w:val="00F135DC"/>
    <w:rsid w:val="00F35260"/>
    <w:rsid w:val="00F44F9A"/>
    <w:rsid w:val="00F56AD6"/>
    <w:rsid w:val="00FA37C5"/>
    <w:rsid w:val="00FB6BE7"/>
    <w:rsid w:val="00FC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27"/>
    <w:pPr>
      <w:ind w:left="720"/>
      <w:contextualSpacing/>
    </w:pPr>
  </w:style>
  <w:style w:type="character" w:styleId="Hyperlink">
    <w:name w:val="Hyperlink"/>
    <w:basedOn w:val="DefaultParagraphFont"/>
    <w:uiPriority w:val="99"/>
    <w:unhideWhenUsed/>
    <w:rsid w:val="001A1E01"/>
    <w:rPr>
      <w:color w:val="0000FF" w:themeColor="hyperlink"/>
      <w:u w:val="single"/>
    </w:rPr>
  </w:style>
  <w:style w:type="character" w:styleId="FollowedHyperlink">
    <w:name w:val="FollowedHyperlink"/>
    <w:basedOn w:val="DefaultParagraphFont"/>
    <w:uiPriority w:val="99"/>
    <w:semiHidden/>
    <w:unhideWhenUsed/>
    <w:rsid w:val="00AA5ED3"/>
    <w:rPr>
      <w:color w:val="800080" w:themeColor="followedHyperlink"/>
      <w:u w:val="single"/>
    </w:rPr>
  </w:style>
  <w:style w:type="paragraph" w:styleId="Header">
    <w:name w:val="header"/>
    <w:basedOn w:val="Normal"/>
    <w:link w:val="HeaderChar"/>
    <w:uiPriority w:val="99"/>
    <w:unhideWhenUsed/>
    <w:rsid w:val="00D6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0A"/>
  </w:style>
  <w:style w:type="paragraph" w:styleId="Footer">
    <w:name w:val="footer"/>
    <w:basedOn w:val="Normal"/>
    <w:link w:val="FooterChar"/>
    <w:uiPriority w:val="99"/>
    <w:unhideWhenUsed/>
    <w:rsid w:val="00D6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0A"/>
  </w:style>
  <w:style w:type="paragraph" w:styleId="BalloonText">
    <w:name w:val="Balloon Text"/>
    <w:basedOn w:val="Normal"/>
    <w:link w:val="BalloonTextChar"/>
    <w:uiPriority w:val="99"/>
    <w:semiHidden/>
    <w:unhideWhenUsed/>
    <w:rsid w:val="002B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27"/>
    <w:pPr>
      <w:ind w:left="720"/>
      <w:contextualSpacing/>
    </w:pPr>
  </w:style>
  <w:style w:type="character" w:styleId="Hyperlink">
    <w:name w:val="Hyperlink"/>
    <w:basedOn w:val="DefaultParagraphFont"/>
    <w:uiPriority w:val="99"/>
    <w:unhideWhenUsed/>
    <w:rsid w:val="001A1E01"/>
    <w:rPr>
      <w:color w:val="0000FF" w:themeColor="hyperlink"/>
      <w:u w:val="single"/>
    </w:rPr>
  </w:style>
  <w:style w:type="character" w:styleId="FollowedHyperlink">
    <w:name w:val="FollowedHyperlink"/>
    <w:basedOn w:val="DefaultParagraphFont"/>
    <w:uiPriority w:val="99"/>
    <w:semiHidden/>
    <w:unhideWhenUsed/>
    <w:rsid w:val="00AA5ED3"/>
    <w:rPr>
      <w:color w:val="800080" w:themeColor="followedHyperlink"/>
      <w:u w:val="single"/>
    </w:rPr>
  </w:style>
  <w:style w:type="paragraph" w:styleId="Header">
    <w:name w:val="header"/>
    <w:basedOn w:val="Normal"/>
    <w:link w:val="HeaderChar"/>
    <w:uiPriority w:val="99"/>
    <w:unhideWhenUsed/>
    <w:rsid w:val="00D6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0A"/>
  </w:style>
  <w:style w:type="paragraph" w:styleId="Footer">
    <w:name w:val="footer"/>
    <w:basedOn w:val="Normal"/>
    <w:link w:val="FooterChar"/>
    <w:uiPriority w:val="99"/>
    <w:unhideWhenUsed/>
    <w:rsid w:val="00D6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0A"/>
  </w:style>
  <w:style w:type="paragraph" w:styleId="BalloonText">
    <w:name w:val="Balloon Text"/>
    <w:basedOn w:val="Normal"/>
    <w:link w:val="BalloonTextChar"/>
    <w:uiPriority w:val="99"/>
    <w:semiHidden/>
    <w:unhideWhenUsed/>
    <w:rsid w:val="002B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ky.edu/Ombud/Policies.php" TargetMode="External"/><Relationship Id="rId18" Type="http://schemas.openxmlformats.org/officeDocument/2006/relationships/hyperlink" Target="http://www.ted.com/talks/larry_lessig_says_the_law_is_strangling_creativity.html" TargetMode="External"/><Relationship Id="rId26" Type="http://schemas.openxmlformats.org/officeDocument/2006/relationships/hyperlink" Target="http://www.nij.gov/journals/259/csi-effect.htm" TargetMode="External"/><Relationship Id="rId39" Type="http://schemas.openxmlformats.org/officeDocument/2006/relationships/hyperlink" Target="http://www.law.cornell.edu/constitution/articlei" TargetMode="External"/><Relationship Id="rId21" Type="http://schemas.openxmlformats.org/officeDocument/2006/relationships/hyperlink" Target="http://www.npr.org/blogs/alltechconsidered/2013/06/24/195172476/JURORS-AND-SOCIAL-MEDIA" TargetMode="External"/><Relationship Id="rId34" Type="http://schemas.openxmlformats.org/officeDocument/2006/relationships/hyperlink" Target="http://abovethelaw.com/2013/05/is-anybody-shocked-that-americans-trust-tv-judges-more-than-supreme-court-justices/" TargetMode="External"/><Relationship Id="rId42" Type="http://schemas.openxmlformats.org/officeDocument/2006/relationships/hyperlink" Target="http://www.yaleisp.org/2010/06/copyright-and-glee" TargetMode="External"/><Relationship Id="rId47" Type="http://schemas.openxmlformats.org/officeDocument/2006/relationships/hyperlink" Target="http://www.forbes.com/sites/larrymagid/2012/01/18/what-are-sopa-and-pipa-and-why-all-the-fuss/" TargetMode="External"/><Relationship Id="rId50" Type="http://schemas.openxmlformats.org/officeDocument/2006/relationships/hyperlink" Target="http://www.ted.com/talks/rebecca_mackinnon_let_s_take_back_the_internet.html" TargetMode="External"/><Relationship Id="rId55" Type="http://schemas.openxmlformats.org/officeDocument/2006/relationships/hyperlink" Target="http://www.concurringopinions.com/archives/2009/04/justice_scalias_2.html" TargetMode="External"/><Relationship Id="rId63" Type="http://schemas.openxmlformats.org/officeDocument/2006/relationships/hyperlink" Target="http://www.law.cornell.edu/supremecourt/text/10-1259" TargetMode="External"/><Relationship Id="rId68" Type="http://schemas.openxmlformats.org/officeDocument/2006/relationships/hyperlink" Target="http://www.nytimes.com/2012/10/07/us/in-texas-schools-use-ids-to-track-students.html" TargetMode="External"/><Relationship Id="rId76" Type="http://schemas.openxmlformats.org/officeDocument/2006/relationships/hyperlink" Target="http://www.oyez.org/cases/2010-2019/2012/2012_12_398"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topics.nytimes.com/top/reference/timestopics/organizations/w/wikileaks/index.html" TargetMode="External"/><Relationship Id="rId2" Type="http://schemas.openxmlformats.org/officeDocument/2006/relationships/styles" Target="styles.xml"/><Relationship Id="rId16" Type="http://schemas.openxmlformats.org/officeDocument/2006/relationships/hyperlink" Target="http://www.ted.com/talks/marc_goodman_a_vision_of_crimes_in_the_future.html?quote=1765" TargetMode="External"/><Relationship Id="rId29" Type="http://schemas.openxmlformats.org/officeDocument/2006/relationships/hyperlink" Target="http://www.economist.com/node/15949089" TargetMode="External"/><Relationship Id="rId11" Type="http://schemas.openxmlformats.org/officeDocument/2006/relationships/hyperlink" Target="https://evernote.com/?utm_expid=6007595-9.C_IyEqenS9mnNzYMCm423Q.0" TargetMode="External"/><Relationship Id="rId24" Type="http://schemas.openxmlformats.org/officeDocument/2006/relationships/hyperlink" Target="http://psp.sagepub.com/content/23/11/1215.full.pdf+html" TargetMode="External"/><Relationship Id="rId32" Type="http://schemas.openxmlformats.org/officeDocument/2006/relationships/hyperlink" Target="http://www.youtube.com/watch?v=z2Jj-a9SK3s" TargetMode="External"/><Relationship Id="rId37" Type="http://schemas.openxmlformats.org/officeDocument/2006/relationships/hyperlink" Target="http://heinonline.org/HOL/Page?handle=hein.journals/amjtrad25&amp;div=39&amp;g_sent=1&amp;collection=journals" TargetMode="External"/><Relationship Id="rId40" Type="http://schemas.openxmlformats.org/officeDocument/2006/relationships/hyperlink" Target="http://www.copyright.gov/title17/92chap1.html" TargetMode="External"/><Relationship Id="rId45" Type="http://schemas.openxmlformats.org/officeDocument/2006/relationships/hyperlink" Target="http://link.springer.com/article/10.1007/s10676-004-3391-4" TargetMode="External"/><Relationship Id="rId53" Type="http://schemas.openxmlformats.org/officeDocument/2006/relationships/hyperlink" Target="http://www.law.cornell.edu/constitution/fourth_amendment" TargetMode="External"/><Relationship Id="rId58" Type="http://schemas.openxmlformats.org/officeDocument/2006/relationships/hyperlink" Target="http://mashable.com/2012/03/01/google-privacy-data-policy/" TargetMode="External"/><Relationship Id="rId66" Type="http://schemas.openxmlformats.org/officeDocument/2006/relationships/hyperlink" Target="http://dfw.cbslocal.com/2013/08/21/gps-technology-helping-texas-police-capture-criminals/" TargetMode="External"/><Relationship Id="rId74" Type="http://schemas.openxmlformats.org/officeDocument/2006/relationships/hyperlink" Target="http://www.c-spanvideo.org/program/311627-1&amp;showFullAbstract=1" TargetMode="External"/><Relationship Id="rId79" Type="http://schemas.openxmlformats.org/officeDocument/2006/relationships/hyperlink" Target="http://www.washingtonpost.com/blogs/wonkblog/wp/2013/07/12/you-cant-patent-human-genes-so-why-are-genetic-testing-companies-getting-sued/" TargetMode="External"/><Relationship Id="rId5" Type="http://schemas.openxmlformats.org/officeDocument/2006/relationships/webSettings" Target="webSettings.xml"/><Relationship Id="rId61" Type="http://schemas.openxmlformats.org/officeDocument/2006/relationships/hyperlink" Target="http://www.oyez.org/cases/2010-2019/2011/2011_10_1259" TargetMode="External"/><Relationship Id="rId82" Type="http://schemas.openxmlformats.org/officeDocument/2006/relationships/footer" Target="footer1.xml"/><Relationship Id="rId10" Type="http://schemas.openxmlformats.org/officeDocument/2006/relationships/hyperlink" Target="http://www.uky.edu/~jpwede2/index_files/Page317.htm" TargetMode="External"/><Relationship Id="rId19" Type="http://schemas.openxmlformats.org/officeDocument/2006/relationships/hyperlink" Target="http://www.nytimes.com/2009/03/18/us/18juries.html?pagewanted=all&amp;_r=2&amp;" TargetMode="External"/><Relationship Id="rId31" Type="http://schemas.openxmlformats.org/officeDocument/2006/relationships/hyperlink" Target="http://lsprg.asu.edu/archive/csieffect.pdf" TargetMode="External"/><Relationship Id="rId44" Type="http://schemas.openxmlformats.org/officeDocument/2006/relationships/hyperlink" Target="http://www.screendaily.com/news/film-piracy-attitudes-shift/5054217.article" TargetMode="External"/><Relationship Id="rId52" Type="http://schemas.openxmlformats.org/officeDocument/2006/relationships/hyperlink" Target="http://onlinelibrary.wiley.com/doi/10.1111/j.1747-1796.2012.00443.x/full" TargetMode="External"/><Relationship Id="rId60" Type="http://schemas.openxmlformats.org/officeDocument/2006/relationships/hyperlink" Target="http://heinonline.org/HOL/Page?handle=hein.journals/ncjl11&amp;div=17&amp;g_sent=1&amp;collection=journals" TargetMode="External"/><Relationship Id="rId65" Type="http://schemas.openxmlformats.org/officeDocument/2006/relationships/hyperlink" Target="http://www.businessinsider.com/gps-tracking-flaws-california-criminals-2013-4" TargetMode="External"/><Relationship Id="rId73" Type="http://schemas.openxmlformats.org/officeDocument/2006/relationships/hyperlink" Target="http://www.brookings.edu/events/2013/07/19-privacy-technology-security-intelligence" TargetMode="External"/><Relationship Id="rId78" Type="http://schemas.openxmlformats.org/officeDocument/2006/relationships/hyperlink" Target="http://usnews.nbcnews.com/_news/2013/06/13/18935727-supreme-court-says-genes-cant-be-patented-patient-advocates-and-researchers-cheer?lite" TargetMode="External"/><Relationship Id="rId81" Type="http://schemas.openxmlformats.org/officeDocument/2006/relationships/hyperlink" Target="http://abcnews.go.com/blogs/politics/2013/04/new-law-spurs-controversy-debate-over-genetically-modified-crops/" TargetMode="External"/><Relationship Id="rId4" Type="http://schemas.openxmlformats.org/officeDocument/2006/relationships/settings" Target="settings.xml"/><Relationship Id="rId9" Type="http://schemas.openxmlformats.org/officeDocument/2006/relationships/hyperlink" Target="http://www.uky.edu/~jpwede2/" TargetMode="External"/><Relationship Id="rId14" Type="http://schemas.openxmlformats.org/officeDocument/2006/relationships/hyperlink" Target="http://www.uky.edu/Ombud/Policies.php" TargetMode="External"/><Relationship Id="rId22" Type="http://schemas.openxmlformats.org/officeDocument/2006/relationships/hyperlink" Target="http://www.theguardian.com/law/2013/feb/06/trial-by-google-risk-jury-system" TargetMode="External"/><Relationship Id="rId27" Type="http://schemas.openxmlformats.org/officeDocument/2006/relationships/hyperlink" Target="http://www.npr.org/2011/02/06/133497696/is-the-csi-effect-influencing-courtrooms" TargetMode="External"/><Relationship Id="rId30" Type="http://schemas.openxmlformats.org/officeDocument/2006/relationships/hyperlink" Target="http://www.youtube.com/watch?v=fGc4PaLB-ek" TargetMode="External"/><Relationship Id="rId35" Type="http://schemas.openxmlformats.org/officeDocument/2006/relationships/hyperlink" Target="http://www.youtube.com/watch?v=-PD-mejrByo" TargetMode="External"/><Relationship Id="rId43" Type="http://schemas.openxmlformats.org/officeDocument/2006/relationships/hyperlink" Target="http://www.salon.com/2010/06/09/glee_and_the_copyright_wars/" TargetMode="External"/><Relationship Id="rId48" Type="http://schemas.openxmlformats.org/officeDocument/2006/relationships/hyperlink" Target="http://www.cbsnews.com/8301-503544_162-57360665-503544/sopa-pipa-what-you-need-to-know/" TargetMode="External"/><Relationship Id="rId56" Type="http://schemas.openxmlformats.org/officeDocument/2006/relationships/hyperlink" Target="http://abovethelaw.com/2009/04/what-fordham-knows-about-justice-scalia/" TargetMode="External"/><Relationship Id="rId64" Type="http://schemas.openxmlformats.org/officeDocument/2006/relationships/hyperlink" Target="http://www.youtube.com/watch?v=QBAT07UEWug" TargetMode="External"/><Relationship Id="rId69" Type="http://schemas.openxmlformats.org/officeDocument/2006/relationships/hyperlink" Target="http://www.nytimes.com/2013/06/08/business/global/us-internet-spying-draws-anger-and-envy.html?adxnnl=1&amp;ref=onlineprivacyregulation&amp;adxnnlx=1377198977-qz3VQlgo1pP3XnL58W2Y3Q" TargetMode="External"/><Relationship Id="rId77" Type="http://schemas.openxmlformats.org/officeDocument/2006/relationships/hyperlink" Target="http://supreme.justia.com/cases/federal/us/569/12-398/" TargetMode="External"/><Relationship Id="rId8" Type="http://schemas.openxmlformats.org/officeDocument/2006/relationships/hyperlink" Target="mailto:justin.wedeking@uky.edu" TargetMode="External"/><Relationship Id="rId51" Type="http://schemas.openxmlformats.org/officeDocument/2006/relationships/hyperlink" Target="http://www.youtube.com/watch?v=lCgWENRtZcQ" TargetMode="External"/><Relationship Id="rId72" Type="http://schemas.openxmlformats.org/officeDocument/2006/relationships/hyperlink" Target="http://uk.reuters.com/article/2013/07/30/uk-usa-wikileaks-manning-assange-idUKBRE96T1IW20130730" TargetMode="External"/><Relationship Id="rId80" Type="http://schemas.openxmlformats.org/officeDocument/2006/relationships/hyperlink" Target="http://www.cov.com/files/Publication/e435e641-b00a-4e20-92f3-0a8639b8f9bb/Presentation/PublicationAttachment/7cd905a2-fe8e-4a25-8709-1096d7ce6aef/oid6070.pdf" TargetMode="External"/><Relationship Id="rId3" Type="http://schemas.microsoft.com/office/2007/relationships/stylesWithEffects" Target="stylesWithEffects.xml"/><Relationship Id="rId12" Type="http://schemas.openxmlformats.org/officeDocument/2006/relationships/hyperlink" Target="http://www.uky.edu/~jpwede2/BloggerInstructions.pdf" TargetMode="External"/><Relationship Id="rId17" Type="http://schemas.openxmlformats.org/officeDocument/2006/relationships/hyperlink" Target="http://www.youtube.com/watch?v=AWMYHhZ5zSQ" TargetMode="External"/><Relationship Id="rId25" Type="http://schemas.openxmlformats.org/officeDocument/2006/relationships/hyperlink" Target="http://dictionary.law.com/Default.aspx?selected=59" TargetMode="External"/><Relationship Id="rId33" Type="http://schemas.openxmlformats.org/officeDocument/2006/relationships/hyperlink" Target="http://law.hofstra.edu/pdf/academics/journals/lawreview/lrv_issues_v39n02_bb-2-wedeking-farganis-final.pdf" TargetMode="External"/><Relationship Id="rId38" Type="http://schemas.openxmlformats.org/officeDocument/2006/relationships/hyperlink" Target="http://www.youtube.com/watch?v=GZadCj8O1-0" TargetMode="External"/><Relationship Id="rId46" Type="http://schemas.openxmlformats.org/officeDocument/2006/relationships/hyperlink" Target="http://www.ted.com/talks/defend_our_freedom_to_share_or_why_sopa_is_a_bad_idea.html" TargetMode="External"/><Relationship Id="rId59" Type="http://schemas.openxmlformats.org/officeDocument/2006/relationships/hyperlink" Target="https://www.eff.org/deeplinks/2012/05/new-privacy-policy-twitter-commits-respecting-do-not-track" TargetMode="External"/><Relationship Id="rId67" Type="http://schemas.openxmlformats.org/officeDocument/2006/relationships/hyperlink" Target="http://www.huffingtonpost.com/2011/08/10/nypd-social-media_n_923208.html" TargetMode="External"/><Relationship Id="rId20" Type="http://schemas.openxmlformats.org/officeDocument/2006/relationships/hyperlink" Target="http://www.mass.gov/courts/ncsc-juror-use-of-technology.pdf" TargetMode="External"/><Relationship Id="rId41" Type="http://schemas.openxmlformats.org/officeDocument/2006/relationships/hyperlink" Target="http://www.copyright.gov/title17/92chap1.html" TargetMode="External"/><Relationship Id="rId54" Type="http://schemas.openxmlformats.org/officeDocument/2006/relationships/hyperlink" Target="http://www.ted.com/talks/gary_kovacs_tracking_the_trackers.html" TargetMode="External"/><Relationship Id="rId62" Type="http://schemas.openxmlformats.org/officeDocument/2006/relationships/hyperlink" Target="http://www.nytimes.com/2012/01/24/us/police-use-of-gps-is-ruled-unconstitutional.html?pagewanted=all" TargetMode="External"/><Relationship Id="rId70" Type="http://schemas.openxmlformats.org/officeDocument/2006/relationships/hyperlink" Target="http://online.wsj.com/article/SB10001424127887324823804579014611497378326.html" TargetMode="External"/><Relationship Id="rId75" Type="http://schemas.openxmlformats.org/officeDocument/2006/relationships/hyperlink" Target="http://www.plosbiology.org/article/fetchObject.action?uri=info%3Adoi%2F10.1371%2Fjournal.pbio.1001289&amp;representation=PD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ky.edu/StudentAffairs/DisabilityResourceCenter/index.html" TargetMode="External"/><Relationship Id="rId23" Type="http://schemas.openxmlformats.org/officeDocument/2006/relationships/hyperlink" Target="http://heinonline.org/HOL/Page?handle=hein.journals/cjust25&amp;div=52&amp;g_sent=1&amp;collection=journals" TargetMode="External"/><Relationship Id="rId28" Type="http://schemas.openxmlformats.org/officeDocument/2006/relationships/hyperlink" Target="http://yalelawjournal.org/the-yale-law-journal-pocket-part/criminal-law-and-sentencing/the-csi-effect:-fact-or-fiction/" TargetMode="External"/><Relationship Id="rId36" Type="http://schemas.openxmlformats.org/officeDocument/2006/relationships/hyperlink" Target="http://www.youtube.com/watch?v=ZqIXmEkRT-A" TargetMode="External"/><Relationship Id="rId49" Type="http://schemas.openxmlformats.org/officeDocument/2006/relationships/hyperlink" Target="http://www.huffingtonpost.com/art-brodsky/pipa-and-sopa-were-stoppe_b_1230818.html" TargetMode="External"/><Relationship Id="rId57" Type="http://schemas.openxmlformats.org/officeDocument/2006/relationships/hyperlink" Target="http://abovethelaw.com/2009/04/justice-scalia-responds-to-fordham-privacy-inva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EA554AA4</Template>
  <TotalTime>1296</TotalTime>
  <Pages>10</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Wedeking, Justin P</dc:creator>
  <cp:lastModifiedBy>Wedeking, Justin P</cp:lastModifiedBy>
  <cp:revision>125</cp:revision>
  <cp:lastPrinted>2013-08-26T14:35:00Z</cp:lastPrinted>
  <dcterms:created xsi:type="dcterms:W3CDTF">2013-05-29T15:27:00Z</dcterms:created>
  <dcterms:modified xsi:type="dcterms:W3CDTF">2013-08-26T15:03:00Z</dcterms:modified>
</cp:coreProperties>
</file>